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FAFD" w14:textId="77777777" w:rsidR="0095529C" w:rsidRDefault="00B03637" w:rsidP="00A91907">
      <w:pPr>
        <w:spacing w:after="0"/>
        <w:rPr>
          <w:b/>
          <w:bCs/>
          <w:sz w:val="36"/>
          <w:szCs w:val="36"/>
        </w:rPr>
      </w:pPr>
      <w:r w:rsidRPr="00A91907">
        <w:rPr>
          <w:rFonts w:cstheme="minorHAnsi"/>
          <w:noProof/>
          <w:sz w:val="36"/>
          <w:szCs w:val="36"/>
        </w:rPr>
        <w:drawing>
          <wp:anchor distT="152400" distB="152400" distL="152400" distR="152400" simplePos="0" relativeHeight="251659264" behindDoc="1" locked="0" layoutInCell="1" allowOverlap="1" wp14:anchorId="74444ADC" wp14:editId="6575405D">
            <wp:simplePos x="0" y="0"/>
            <wp:positionH relativeFrom="margin">
              <wp:posOffset>6071670</wp:posOffset>
            </wp:positionH>
            <wp:positionV relativeFrom="page">
              <wp:posOffset>257175</wp:posOffset>
            </wp:positionV>
            <wp:extent cx="570429" cy="809625"/>
            <wp:effectExtent l="0" t="0" r="1270" b="0"/>
            <wp:wrapNone/>
            <wp:docPr id="4" name="Grafik 4" descr="logo farbe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farbe schrif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096" cy="813410"/>
                    </a:xfrm>
                    <a:prstGeom prst="rect">
                      <a:avLst/>
                    </a:prstGeom>
                    <a:noFill/>
                  </pic:spPr>
                </pic:pic>
              </a:graphicData>
            </a:graphic>
            <wp14:sizeRelH relativeFrom="page">
              <wp14:pctWidth>0</wp14:pctWidth>
            </wp14:sizeRelH>
            <wp14:sizeRelV relativeFrom="page">
              <wp14:pctHeight>0</wp14:pctHeight>
            </wp14:sizeRelV>
          </wp:anchor>
        </w:drawing>
      </w:r>
      <w:r w:rsidR="00141CFB">
        <w:rPr>
          <w:b/>
          <w:bCs/>
          <w:sz w:val="36"/>
          <w:szCs w:val="36"/>
        </w:rPr>
        <w:t xml:space="preserve">Allgemeine Informationen </w:t>
      </w:r>
      <w:r w:rsidR="0095529C">
        <w:rPr>
          <w:b/>
          <w:bCs/>
          <w:sz w:val="36"/>
          <w:szCs w:val="36"/>
        </w:rPr>
        <w:t xml:space="preserve">zum Sozialpraktikum </w:t>
      </w:r>
    </w:p>
    <w:p w14:paraId="3C21753F" w14:textId="77777777" w:rsidR="0095529C" w:rsidRDefault="0095529C" w:rsidP="00A91907">
      <w:pPr>
        <w:spacing w:after="0"/>
        <w:rPr>
          <w:b/>
          <w:bCs/>
          <w:sz w:val="36"/>
          <w:szCs w:val="36"/>
        </w:rPr>
      </w:pPr>
      <w:r>
        <w:rPr>
          <w:b/>
          <w:bCs/>
          <w:sz w:val="36"/>
          <w:szCs w:val="36"/>
        </w:rPr>
        <w:t xml:space="preserve">in der Jahrgangsstufe 9 / </w:t>
      </w:r>
    </w:p>
    <w:p w14:paraId="74176606" w14:textId="1131BCB7" w:rsidR="00A91907" w:rsidRDefault="00F1200F" w:rsidP="00A91907">
      <w:pPr>
        <w:spacing w:after="0"/>
        <w:rPr>
          <w:b/>
          <w:bCs/>
          <w:sz w:val="36"/>
          <w:szCs w:val="36"/>
        </w:rPr>
      </w:pPr>
      <w:r w:rsidRPr="00A91907">
        <w:rPr>
          <w:b/>
          <w:bCs/>
          <w:sz w:val="36"/>
          <w:szCs w:val="36"/>
        </w:rPr>
        <w:t xml:space="preserve">Übersicht über die Kooperationspartner des HGN </w:t>
      </w:r>
      <w:r w:rsidR="00A91907">
        <w:rPr>
          <w:b/>
          <w:bCs/>
          <w:sz w:val="36"/>
          <w:szCs w:val="36"/>
        </w:rPr>
        <w:t xml:space="preserve">im Rahmen </w:t>
      </w:r>
    </w:p>
    <w:p w14:paraId="03002A61" w14:textId="16D99CCE" w:rsidR="00802E60" w:rsidRDefault="00A91907" w:rsidP="003B647C">
      <w:pPr>
        <w:spacing w:after="0"/>
        <w:rPr>
          <w:sz w:val="24"/>
          <w:szCs w:val="24"/>
        </w:rPr>
      </w:pPr>
      <w:r>
        <w:rPr>
          <w:b/>
          <w:bCs/>
          <w:sz w:val="36"/>
          <w:szCs w:val="36"/>
        </w:rPr>
        <w:t>des Sozialpraktikums</w:t>
      </w:r>
      <w:r w:rsidR="003B647C">
        <w:rPr>
          <w:b/>
          <w:bCs/>
          <w:sz w:val="36"/>
          <w:szCs w:val="36"/>
        </w:rPr>
        <w:t xml:space="preserve">                                                     </w:t>
      </w:r>
      <w:r w:rsidRPr="00A91907">
        <w:rPr>
          <w:sz w:val="24"/>
          <w:szCs w:val="24"/>
        </w:rPr>
        <w:t>(</w:t>
      </w:r>
      <w:r w:rsidR="00F1200F" w:rsidRPr="00A91907">
        <w:rPr>
          <w:sz w:val="24"/>
          <w:szCs w:val="24"/>
        </w:rPr>
        <w:t>Stand Feb. 2023</w:t>
      </w:r>
      <w:r w:rsidRPr="00A91907">
        <w:rPr>
          <w:sz w:val="24"/>
          <w:szCs w:val="24"/>
        </w:rPr>
        <w:t>)</w:t>
      </w:r>
    </w:p>
    <w:p w14:paraId="6E417900" w14:textId="77777777" w:rsidR="003B647C" w:rsidRPr="003B647C" w:rsidRDefault="003B647C" w:rsidP="003B647C">
      <w:pPr>
        <w:spacing w:after="0"/>
        <w:rPr>
          <w:b/>
          <w:bCs/>
          <w:sz w:val="36"/>
          <w:szCs w:val="36"/>
        </w:rPr>
      </w:pPr>
    </w:p>
    <w:p w14:paraId="11A0F188" w14:textId="35ABD606" w:rsidR="00A54C5D" w:rsidRDefault="00A91907" w:rsidP="00A91907">
      <w:pPr>
        <w:jc w:val="both"/>
      </w:pPr>
      <w:r>
        <w:t xml:space="preserve">Um die Vernetzung von schulischen und außerschulischen Angeboten zu vertiefen und verstärkt soziales Lernen im </w:t>
      </w:r>
      <w:r w:rsidRPr="000D1E4D">
        <w:t xml:space="preserve">Schulalltag zu verankern, führt das HGN </w:t>
      </w:r>
      <w:r w:rsidR="003B647C" w:rsidRPr="000D1E4D">
        <w:t>seit</w:t>
      </w:r>
      <w:r w:rsidRPr="000D1E4D">
        <w:t xml:space="preserve"> dem Schuljahr 2017/18 ein Sozialpraktikum durch. Das Sozialpraktikum richtet sich an Schüler</w:t>
      </w:r>
      <w:r w:rsidR="003B647C" w:rsidRPr="000D1E4D">
        <w:t>:</w:t>
      </w:r>
      <w:r w:rsidRPr="000D1E4D">
        <w:t xml:space="preserve">innen der </w:t>
      </w:r>
      <w:proofErr w:type="spellStart"/>
      <w:r w:rsidRPr="000D1E4D">
        <w:t>Jgst</w:t>
      </w:r>
      <w:proofErr w:type="spellEnd"/>
      <w:r w:rsidRPr="000D1E4D">
        <w:t>. 9, die in einem Schulhalbjahr den dritten Langtag durch ihren ehrenamtlichen Einsatz im Rahmen des Sozialpraktikums ersetzen. Ausgenommen davon sind lediglich die Schüler</w:t>
      </w:r>
      <w:r w:rsidR="003B647C" w:rsidRPr="000D1E4D">
        <w:t>:</w:t>
      </w:r>
      <w:r w:rsidRPr="000D1E4D">
        <w:t>innen, die Italienisch als WP II-Kurs gewählt haben, da hier bereits zusätzliche Stunden den dritten Langtag belegen. Die Praktikantinnen und Praktikanten engagieren sich für ca. eineinhalb Stunden pro Woche ehrenamtlich in einer Einrichtung oder einem Verein der Region (z.B. Seniorenzentren, Kindertagesstätten, Grundschulen [im Bereich der OGS], Kirchengemeinden, Jugendtreffs, Sportvereinen und Einrichtungen zum Tierschutz). Mehr als 60 Einrichtungen und Vereine sind derzeit Kooperationspartner des HGN im Rahmen des Sozialpraktikums, wobei diese Liste stetig ergänzt wird.</w:t>
      </w:r>
      <w:r w:rsidR="00D84818">
        <w:t xml:space="preserve"> Eine vollständige Liste inklusive näherer Kontaktinformationen bekommen die Schüler:innen </w:t>
      </w:r>
      <w:r w:rsidR="00A54C5D">
        <w:t>im Rahmen der Bewerbung</w:t>
      </w:r>
      <w:r w:rsidR="0022184C">
        <w:t xml:space="preserve">, die von </w:t>
      </w:r>
      <w:proofErr w:type="spellStart"/>
      <w:r w:rsidR="0022184C">
        <w:t>Lehrer:innen</w:t>
      </w:r>
      <w:proofErr w:type="spellEnd"/>
      <w:r w:rsidR="0022184C">
        <w:t xml:space="preserve"> begleitet wird</w:t>
      </w:r>
      <w:r w:rsidR="00A05F6F">
        <w:t>.</w:t>
      </w:r>
    </w:p>
    <w:p w14:paraId="235BA42A" w14:textId="77777777" w:rsidR="00A05F6F" w:rsidRPr="00A05F6F" w:rsidRDefault="00A05F6F" w:rsidP="00A91907">
      <w:pPr>
        <w:jc w:val="both"/>
        <w:rPr>
          <w:color w:val="FF0000"/>
          <w:sz w:val="16"/>
          <w:szCs w:val="16"/>
        </w:rPr>
      </w:pPr>
    </w:p>
    <w:tbl>
      <w:tblPr>
        <w:tblStyle w:val="Tabellenraster"/>
        <w:tblW w:w="0" w:type="auto"/>
        <w:tblInd w:w="595" w:type="dxa"/>
        <w:tblLook w:val="04A0" w:firstRow="1" w:lastRow="0" w:firstColumn="1" w:lastColumn="0" w:noHBand="0" w:noVBand="1"/>
      </w:tblPr>
      <w:tblGrid>
        <w:gridCol w:w="704"/>
        <w:gridCol w:w="8789"/>
      </w:tblGrid>
      <w:tr w:rsidR="00172199" w14:paraId="3C92350A" w14:textId="77777777" w:rsidTr="00E97D64">
        <w:tc>
          <w:tcPr>
            <w:tcW w:w="704" w:type="dxa"/>
            <w:shd w:val="clear" w:color="auto" w:fill="BFBFBF" w:themeFill="background1" w:themeFillShade="BF"/>
          </w:tcPr>
          <w:p w14:paraId="5FD2088B" w14:textId="2E56B60C" w:rsidR="00172199" w:rsidRDefault="00172199" w:rsidP="00172199">
            <w:r w:rsidRPr="009F526F">
              <w:rPr>
                <w:rFonts w:ascii="Calibri" w:eastAsia="Calibri" w:hAnsi="Calibri" w:cs="Calibri"/>
                <w:b/>
                <w:bCs/>
                <w:kern w:val="0"/>
                <w14:ligatures w14:val="none"/>
              </w:rPr>
              <w:t>Nr.</w:t>
            </w:r>
          </w:p>
        </w:tc>
        <w:tc>
          <w:tcPr>
            <w:tcW w:w="8789" w:type="dxa"/>
            <w:shd w:val="clear" w:color="auto" w:fill="BFBFBF" w:themeFill="background1" w:themeFillShade="BF"/>
          </w:tcPr>
          <w:p w14:paraId="179EA7A5" w14:textId="4F92C5FF" w:rsidR="00172199" w:rsidRDefault="00172199" w:rsidP="00172199">
            <w:r w:rsidRPr="009F526F">
              <w:rPr>
                <w:rFonts w:ascii="Calibri" w:eastAsia="Calibri" w:hAnsi="Calibri" w:cs="Calibri"/>
                <w:b/>
                <w:bCs/>
                <w:kern w:val="0"/>
                <w14:ligatures w14:val="none"/>
              </w:rPr>
              <w:t>Einrichtung, Verein</w:t>
            </w:r>
          </w:p>
        </w:tc>
      </w:tr>
      <w:tr w:rsidR="00172199" w14:paraId="382BFB26" w14:textId="77777777" w:rsidTr="00D84818">
        <w:trPr>
          <w:trHeight w:val="70"/>
        </w:trPr>
        <w:tc>
          <w:tcPr>
            <w:tcW w:w="704" w:type="dxa"/>
            <w:shd w:val="clear" w:color="auto" w:fill="BFBFBF" w:themeFill="background1" w:themeFillShade="BF"/>
          </w:tcPr>
          <w:p w14:paraId="5009A124" w14:textId="4CC2A718" w:rsidR="00172199" w:rsidRDefault="00172199" w:rsidP="00172199">
            <w:r w:rsidRPr="009F526F">
              <w:rPr>
                <w:rFonts w:ascii="Calibri" w:eastAsia="Calibri" w:hAnsi="Calibri" w:cs="Calibri"/>
                <w:b/>
                <w:bCs/>
                <w:kern w:val="0"/>
                <w14:ligatures w14:val="none"/>
              </w:rPr>
              <w:t>1</w:t>
            </w:r>
          </w:p>
        </w:tc>
        <w:tc>
          <w:tcPr>
            <w:tcW w:w="8789" w:type="dxa"/>
          </w:tcPr>
          <w:p w14:paraId="1C77BA1F" w14:textId="62912D4A" w:rsidR="00172199" w:rsidRDefault="00172199" w:rsidP="00172199">
            <w:pPr>
              <w:spacing w:after="160" w:line="259" w:lineRule="auto"/>
            </w:pPr>
            <w:r w:rsidRPr="009F526F">
              <w:rPr>
                <w:rFonts w:ascii="Calibri" w:eastAsia="Calibri" w:hAnsi="Calibri" w:cs="Calibri"/>
                <w:kern w:val="0"/>
                <w14:ligatures w14:val="none"/>
              </w:rPr>
              <w:t>AWO Familienzentrum Johanna Kirchner, Wiehl</w:t>
            </w:r>
          </w:p>
        </w:tc>
      </w:tr>
      <w:tr w:rsidR="00172199" w14:paraId="712DD577" w14:textId="77777777" w:rsidTr="00D84818">
        <w:tc>
          <w:tcPr>
            <w:tcW w:w="704" w:type="dxa"/>
            <w:shd w:val="clear" w:color="auto" w:fill="BFBFBF" w:themeFill="background1" w:themeFillShade="BF"/>
          </w:tcPr>
          <w:p w14:paraId="259D75CA" w14:textId="76836D76" w:rsidR="00172199" w:rsidRPr="007D1753" w:rsidRDefault="00172199" w:rsidP="00172199">
            <w:r w:rsidRPr="009F526F">
              <w:rPr>
                <w:rFonts w:ascii="Calibri" w:eastAsia="Calibri" w:hAnsi="Calibri" w:cs="Calibri"/>
                <w:b/>
                <w:bCs/>
                <w:kern w:val="0"/>
                <w14:ligatures w14:val="none"/>
              </w:rPr>
              <w:t>2</w:t>
            </w:r>
          </w:p>
        </w:tc>
        <w:tc>
          <w:tcPr>
            <w:tcW w:w="8789" w:type="dxa"/>
          </w:tcPr>
          <w:p w14:paraId="24BC91B0" w14:textId="2B0B3231" w:rsidR="00172199" w:rsidRDefault="00172199" w:rsidP="00172199">
            <w:r w:rsidRPr="009F526F">
              <w:rPr>
                <w:rFonts w:ascii="Calibri" w:eastAsia="Calibri" w:hAnsi="Calibri" w:cs="Calibri"/>
                <w:kern w:val="0"/>
                <w14:ligatures w14:val="none"/>
              </w:rPr>
              <w:t>AWO Familienzentrum Louise Schroeder, Nümbrecht</w:t>
            </w:r>
          </w:p>
        </w:tc>
      </w:tr>
      <w:tr w:rsidR="00172199" w14:paraId="5B13A48F" w14:textId="77777777" w:rsidTr="00D84818">
        <w:tc>
          <w:tcPr>
            <w:tcW w:w="704" w:type="dxa"/>
            <w:shd w:val="clear" w:color="auto" w:fill="BFBFBF" w:themeFill="background1" w:themeFillShade="BF"/>
          </w:tcPr>
          <w:p w14:paraId="1D25CD66" w14:textId="6791520C" w:rsidR="00172199" w:rsidRPr="007D1753" w:rsidRDefault="00172199" w:rsidP="00172199">
            <w:r w:rsidRPr="009F526F">
              <w:rPr>
                <w:rFonts w:ascii="Calibri" w:eastAsia="Calibri" w:hAnsi="Calibri" w:cs="Calibri"/>
                <w:b/>
                <w:bCs/>
                <w:kern w:val="0"/>
                <w14:ligatures w14:val="none"/>
              </w:rPr>
              <w:t>3</w:t>
            </w:r>
          </w:p>
        </w:tc>
        <w:tc>
          <w:tcPr>
            <w:tcW w:w="8789" w:type="dxa"/>
          </w:tcPr>
          <w:p w14:paraId="4E457E85" w14:textId="4D0584CE" w:rsidR="00172199" w:rsidRDefault="00172199" w:rsidP="00172199">
            <w:r w:rsidRPr="009F526F">
              <w:rPr>
                <w:rFonts w:ascii="Calibri" w:eastAsia="Calibri" w:hAnsi="Calibri" w:cs="Calibri"/>
                <w:kern w:val="0"/>
                <w14:ligatures w14:val="none"/>
              </w:rPr>
              <w:t>AWO Seniorenzentrum Am Königsbornpark, Waldbröl</w:t>
            </w:r>
          </w:p>
        </w:tc>
      </w:tr>
      <w:tr w:rsidR="00172199" w14:paraId="21C89B10" w14:textId="77777777" w:rsidTr="00D84818">
        <w:tc>
          <w:tcPr>
            <w:tcW w:w="704" w:type="dxa"/>
            <w:shd w:val="clear" w:color="auto" w:fill="BFBFBF" w:themeFill="background1" w:themeFillShade="BF"/>
          </w:tcPr>
          <w:p w14:paraId="1E40B800" w14:textId="67C4A2A2" w:rsidR="00172199" w:rsidRPr="007D1753" w:rsidRDefault="00172199" w:rsidP="00172199">
            <w:r w:rsidRPr="009F526F">
              <w:rPr>
                <w:rFonts w:ascii="Calibri" w:eastAsia="Calibri" w:hAnsi="Calibri" w:cs="Calibri"/>
                <w:b/>
                <w:bCs/>
                <w:kern w:val="0"/>
                <w14:ligatures w14:val="none"/>
              </w:rPr>
              <w:t>4</w:t>
            </w:r>
          </w:p>
        </w:tc>
        <w:tc>
          <w:tcPr>
            <w:tcW w:w="8789" w:type="dxa"/>
          </w:tcPr>
          <w:p w14:paraId="33DF8A47" w14:textId="7DA00BD9" w:rsidR="00172199" w:rsidRDefault="00172199" w:rsidP="00172199">
            <w:r w:rsidRPr="009F526F">
              <w:rPr>
                <w:rFonts w:ascii="Calibri" w:eastAsia="Calibri" w:hAnsi="Calibri" w:cs="Calibri"/>
                <w:kern w:val="0"/>
                <w14:ligatures w14:val="none"/>
              </w:rPr>
              <w:t>Bauernhof Bernd Demmer</w:t>
            </w:r>
          </w:p>
        </w:tc>
      </w:tr>
      <w:tr w:rsidR="00172199" w14:paraId="207B08FE" w14:textId="77777777" w:rsidTr="00D84818">
        <w:tc>
          <w:tcPr>
            <w:tcW w:w="704" w:type="dxa"/>
            <w:shd w:val="clear" w:color="auto" w:fill="BFBFBF" w:themeFill="background1" w:themeFillShade="BF"/>
          </w:tcPr>
          <w:p w14:paraId="74703915" w14:textId="7FF36C5A" w:rsidR="00172199" w:rsidRPr="007D1753" w:rsidRDefault="00172199" w:rsidP="00172199">
            <w:r w:rsidRPr="009F526F">
              <w:rPr>
                <w:rFonts w:ascii="Calibri" w:eastAsia="Calibri" w:hAnsi="Calibri" w:cs="Calibri"/>
                <w:b/>
                <w:bCs/>
                <w:kern w:val="0"/>
                <w14:ligatures w14:val="none"/>
              </w:rPr>
              <w:t>5</w:t>
            </w:r>
          </w:p>
        </w:tc>
        <w:tc>
          <w:tcPr>
            <w:tcW w:w="8789" w:type="dxa"/>
          </w:tcPr>
          <w:p w14:paraId="104ACBD9" w14:textId="3890C7E2" w:rsidR="00172199" w:rsidRDefault="00172199" w:rsidP="00172199">
            <w:r w:rsidRPr="009F526F">
              <w:rPr>
                <w:rFonts w:ascii="Calibri" w:eastAsia="Calibri" w:hAnsi="Calibri" w:cs="Calibri"/>
                <w:kern w:val="0"/>
                <w14:ligatures w14:val="none"/>
              </w:rPr>
              <w:t>Betreuungshaus Wagner</w:t>
            </w:r>
          </w:p>
        </w:tc>
      </w:tr>
      <w:tr w:rsidR="00172199" w14:paraId="0B0A61B0" w14:textId="77777777" w:rsidTr="00D84818">
        <w:tc>
          <w:tcPr>
            <w:tcW w:w="704" w:type="dxa"/>
            <w:shd w:val="clear" w:color="auto" w:fill="BFBFBF" w:themeFill="background1" w:themeFillShade="BF"/>
          </w:tcPr>
          <w:p w14:paraId="6F193567" w14:textId="25510770" w:rsidR="00172199" w:rsidRPr="007D1753" w:rsidRDefault="00172199" w:rsidP="00172199">
            <w:r w:rsidRPr="009F526F">
              <w:rPr>
                <w:rFonts w:ascii="Calibri" w:eastAsia="Calibri" w:hAnsi="Calibri" w:cs="Calibri"/>
                <w:b/>
                <w:bCs/>
                <w:kern w:val="0"/>
                <w14:ligatures w14:val="none"/>
              </w:rPr>
              <w:t>6</w:t>
            </w:r>
          </w:p>
        </w:tc>
        <w:tc>
          <w:tcPr>
            <w:tcW w:w="8789" w:type="dxa"/>
          </w:tcPr>
          <w:p w14:paraId="35229712" w14:textId="30972177" w:rsidR="00172199" w:rsidRDefault="00172199" w:rsidP="00172199">
            <w:r w:rsidRPr="009F526F">
              <w:rPr>
                <w:rFonts w:ascii="Calibri" w:eastAsia="Calibri" w:hAnsi="Calibri" w:cs="Calibri"/>
                <w:kern w:val="0"/>
                <w14:ligatures w14:val="none"/>
              </w:rPr>
              <w:t>Bücherei Nümbrecht</w:t>
            </w:r>
          </w:p>
        </w:tc>
      </w:tr>
      <w:tr w:rsidR="00172199" w14:paraId="52351AA6" w14:textId="77777777" w:rsidTr="00D84818">
        <w:tc>
          <w:tcPr>
            <w:tcW w:w="704" w:type="dxa"/>
            <w:shd w:val="clear" w:color="auto" w:fill="BFBFBF" w:themeFill="background1" w:themeFillShade="BF"/>
          </w:tcPr>
          <w:p w14:paraId="19B763E1" w14:textId="30EB9A8A" w:rsidR="00172199" w:rsidRPr="007D1753" w:rsidRDefault="00172199" w:rsidP="00172199">
            <w:r w:rsidRPr="009F526F">
              <w:rPr>
                <w:rFonts w:ascii="Calibri" w:eastAsia="Calibri" w:hAnsi="Calibri" w:cs="Calibri"/>
                <w:b/>
                <w:bCs/>
                <w:kern w:val="0"/>
                <w14:ligatures w14:val="none"/>
              </w:rPr>
              <w:t>7</w:t>
            </w:r>
          </w:p>
        </w:tc>
        <w:tc>
          <w:tcPr>
            <w:tcW w:w="8789" w:type="dxa"/>
          </w:tcPr>
          <w:p w14:paraId="2B7F6AE8" w14:textId="59945E79" w:rsidR="00172199" w:rsidRDefault="00172199" w:rsidP="00172199">
            <w:r w:rsidRPr="009F526F">
              <w:rPr>
                <w:rFonts w:ascii="Calibri" w:eastAsia="Calibri" w:hAnsi="Calibri" w:cs="Calibri"/>
                <w:kern w:val="0"/>
                <w14:ligatures w14:val="none"/>
              </w:rPr>
              <w:t>BV 09 Drabenderhöhe</w:t>
            </w:r>
          </w:p>
        </w:tc>
      </w:tr>
      <w:tr w:rsidR="00172199" w14:paraId="4904E4E7" w14:textId="77777777" w:rsidTr="00D84818">
        <w:tc>
          <w:tcPr>
            <w:tcW w:w="704" w:type="dxa"/>
            <w:shd w:val="clear" w:color="auto" w:fill="BFBFBF" w:themeFill="background1" w:themeFillShade="BF"/>
          </w:tcPr>
          <w:p w14:paraId="55B4D484" w14:textId="2BF92698" w:rsidR="00172199" w:rsidRPr="007D1753" w:rsidRDefault="00172199" w:rsidP="00172199">
            <w:r w:rsidRPr="009F526F">
              <w:rPr>
                <w:rFonts w:ascii="Calibri" w:eastAsia="Calibri" w:hAnsi="Calibri" w:cs="Calibri"/>
                <w:b/>
                <w:bCs/>
                <w:kern w:val="0"/>
                <w14:ligatures w14:val="none"/>
              </w:rPr>
              <w:t>8</w:t>
            </w:r>
          </w:p>
        </w:tc>
        <w:tc>
          <w:tcPr>
            <w:tcW w:w="8789" w:type="dxa"/>
          </w:tcPr>
          <w:p w14:paraId="1549BDD9" w14:textId="104A5882" w:rsidR="00172199" w:rsidRDefault="00172199" w:rsidP="00172199">
            <w:r w:rsidRPr="009F526F">
              <w:rPr>
                <w:rFonts w:ascii="Calibri" w:eastAsia="Calibri" w:hAnsi="Calibri" w:cs="Calibri"/>
                <w:kern w:val="0"/>
                <w14:ligatures w14:val="none"/>
              </w:rPr>
              <w:t>BWO (Behindertenwerkstätten Oberberg)</w:t>
            </w:r>
          </w:p>
        </w:tc>
      </w:tr>
      <w:tr w:rsidR="00172199" w14:paraId="3E89FD88" w14:textId="77777777" w:rsidTr="00D84818">
        <w:tc>
          <w:tcPr>
            <w:tcW w:w="704" w:type="dxa"/>
            <w:shd w:val="clear" w:color="auto" w:fill="BFBFBF" w:themeFill="background1" w:themeFillShade="BF"/>
          </w:tcPr>
          <w:p w14:paraId="7DCB30BF" w14:textId="0F322B0D" w:rsidR="00172199" w:rsidRPr="007D1753" w:rsidRDefault="00172199" w:rsidP="00172199">
            <w:r w:rsidRPr="009F526F">
              <w:rPr>
                <w:rFonts w:ascii="Calibri" w:eastAsia="Calibri" w:hAnsi="Calibri" w:cs="Calibri"/>
                <w:b/>
                <w:bCs/>
                <w:kern w:val="0"/>
                <w14:ligatures w14:val="none"/>
              </w:rPr>
              <w:t>9</w:t>
            </w:r>
          </w:p>
        </w:tc>
        <w:tc>
          <w:tcPr>
            <w:tcW w:w="8789" w:type="dxa"/>
          </w:tcPr>
          <w:p w14:paraId="771A144E" w14:textId="12AA5191" w:rsidR="00172199" w:rsidRDefault="00172199" w:rsidP="00172199">
            <w:r w:rsidRPr="009F526F">
              <w:rPr>
                <w:rFonts w:ascii="Calibri" w:eastAsia="Calibri" w:hAnsi="Calibri" w:cs="Calibri"/>
                <w:kern w:val="0"/>
                <w14:ligatures w14:val="none"/>
              </w:rPr>
              <w:t>Christliches Schüler- und Jugendcafé „Alte Schmiede“(CVJM Nümbrecht)</w:t>
            </w:r>
          </w:p>
        </w:tc>
      </w:tr>
      <w:tr w:rsidR="00172199" w14:paraId="084EA569" w14:textId="77777777" w:rsidTr="00D84818">
        <w:tc>
          <w:tcPr>
            <w:tcW w:w="704" w:type="dxa"/>
            <w:shd w:val="clear" w:color="auto" w:fill="BFBFBF" w:themeFill="background1" w:themeFillShade="BF"/>
          </w:tcPr>
          <w:p w14:paraId="4D304C4D" w14:textId="2B07D1DD" w:rsidR="00172199" w:rsidRPr="007D1753" w:rsidRDefault="00172199" w:rsidP="00172199">
            <w:r w:rsidRPr="009F526F">
              <w:rPr>
                <w:rFonts w:ascii="Calibri" w:eastAsia="Calibri" w:hAnsi="Calibri" w:cs="Calibri"/>
                <w:b/>
                <w:bCs/>
                <w:kern w:val="0"/>
                <w14:ligatures w14:val="none"/>
              </w:rPr>
              <w:t>10</w:t>
            </w:r>
          </w:p>
        </w:tc>
        <w:tc>
          <w:tcPr>
            <w:tcW w:w="8789" w:type="dxa"/>
          </w:tcPr>
          <w:p w14:paraId="50EBFCD0" w14:textId="660AC8E0" w:rsidR="00172199" w:rsidRDefault="00172199" w:rsidP="00172199">
            <w:r w:rsidRPr="009F526F">
              <w:rPr>
                <w:rFonts w:ascii="Calibri" w:eastAsia="Calibri" w:hAnsi="Calibri" w:cs="Calibri"/>
                <w:kern w:val="0"/>
                <w14:ligatures w14:val="none"/>
              </w:rPr>
              <w:t>CVJM Oberwiehl e.V.</w:t>
            </w:r>
          </w:p>
        </w:tc>
      </w:tr>
      <w:tr w:rsidR="00172199" w14:paraId="055B6E3B" w14:textId="77777777" w:rsidTr="00D84818">
        <w:tc>
          <w:tcPr>
            <w:tcW w:w="704" w:type="dxa"/>
            <w:shd w:val="clear" w:color="auto" w:fill="BFBFBF" w:themeFill="background1" w:themeFillShade="BF"/>
          </w:tcPr>
          <w:p w14:paraId="79B1E6D0" w14:textId="46C91F0D" w:rsidR="00172199" w:rsidRPr="007D1753" w:rsidRDefault="00172199" w:rsidP="00172199">
            <w:r w:rsidRPr="009F526F">
              <w:rPr>
                <w:rFonts w:ascii="Calibri" w:eastAsia="Calibri" w:hAnsi="Calibri" w:cs="Calibri"/>
                <w:b/>
                <w:bCs/>
                <w:kern w:val="0"/>
                <w14:ligatures w14:val="none"/>
              </w:rPr>
              <w:t>11</w:t>
            </w:r>
          </w:p>
        </w:tc>
        <w:tc>
          <w:tcPr>
            <w:tcW w:w="8789" w:type="dxa"/>
          </w:tcPr>
          <w:p w14:paraId="38F0B4F8" w14:textId="2CB92238" w:rsidR="00172199" w:rsidRDefault="00172199" w:rsidP="00172199">
            <w:r w:rsidRPr="009F526F">
              <w:rPr>
                <w:rFonts w:ascii="Calibri" w:eastAsia="Calibri" w:hAnsi="Calibri" w:cs="Calibri"/>
                <w:kern w:val="0"/>
                <w14:ligatures w14:val="none"/>
              </w:rPr>
              <w:t>CVJM Waldbröl</w:t>
            </w:r>
          </w:p>
        </w:tc>
      </w:tr>
      <w:tr w:rsidR="00172199" w14:paraId="40A224B5" w14:textId="77777777" w:rsidTr="00D84818">
        <w:tc>
          <w:tcPr>
            <w:tcW w:w="704" w:type="dxa"/>
            <w:shd w:val="clear" w:color="auto" w:fill="BFBFBF" w:themeFill="background1" w:themeFillShade="BF"/>
          </w:tcPr>
          <w:p w14:paraId="775731EA" w14:textId="556298C8" w:rsidR="00172199" w:rsidRPr="007D1753" w:rsidRDefault="00172199" w:rsidP="00172199">
            <w:r w:rsidRPr="009F526F">
              <w:rPr>
                <w:rFonts w:ascii="Calibri" w:eastAsia="Calibri" w:hAnsi="Calibri" w:cs="Calibri"/>
                <w:b/>
                <w:bCs/>
                <w:kern w:val="0"/>
                <w14:ligatures w14:val="none"/>
              </w:rPr>
              <w:t>12</w:t>
            </w:r>
          </w:p>
        </w:tc>
        <w:tc>
          <w:tcPr>
            <w:tcW w:w="8789" w:type="dxa"/>
          </w:tcPr>
          <w:p w14:paraId="6722E46D" w14:textId="428C13B6" w:rsidR="00172199" w:rsidRDefault="00172199" w:rsidP="00172199">
            <w:r w:rsidRPr="009F526F">
              <w:rPr>
                <w:rFonts w:ascii="Calibri" w:eastAsia="Calibri" w:hAnsi="Calibri" w:cs="Calibri"/>
                <w:kern w:val="0"/>
                <w14:ligatures w14:val="none"/>
              </w:rPr>
              <w:t>DLRG Nümbrecht e.V.</w:t>
            </w:r>
          </w:p>
        </w:tc>
      </w:tr>
      <w:tr w:rsidR="00172199" w14:paraId="24D61288" w14:textId="77777777" w:rsidTr="00D84818">
        <w:tc>
          <w:tcPr>
            <w:tcW w:w="704" w:type="dxa"/>
            <w:shd w:val="clear" w:color="auto" w:fill="BFBFBF" w:themeFill="background1" w:themeFillShade="BF"/>
          </w:tcPr>
          <w:p w14:paraId="317FA9CD" w14:textId="12DD0BE8" w:rsidR="00172199" w:rsidRPr="007D1753" w:rsidRDefault="00172199" w:rsidP="00172199">
            <w:r w:rsidRPr="009F526F">
              <w:rPr>
                <w:rFonts w:ascii="Calibri" w:eastAsia="Calibri" w:hAnsi="Calibri" w:cs="Calibri"/>
                <w:b/>
                <w:bCs/>
                <w:kern w:val="0"/>
                <w14:ligatures w14:val="none"/>
              </w:rPr>
              <w:t>13</w:t>
            </w:r>
          </w:p>
        </w:tc>
        <w:tc>
          <w:tcPr>
            <w:tcW w:w="8789" w:type="dxa"/>
          </w:tcPr>
          <w:p w14:paraId="09A1F238" w14:textId="451E6E24" w:rsidR="00172199" w:rsidRDefault="00172199" w:rsidP="00172199">
            <w:r w:rsidRPr="009F526F">
              <w:rPr>
                <w:rFonts w:ascii="Calibri" w:eastAsia="Calibri" w:hAnsi="Calibri" w:cs="Calibri"/>
                <w:kern w:val="0"/>
                <w14:ligatures w14:val="none"/>
              </w:rPr>
              <w:t>DRK Kindertagesstätte  Adele Zay</w:t>
            </w:r>
          </w:p>
        </w:tc>
      </w:tr>
      <w:tr w:rsidR="00172199" w14:paraId="70C9C407" w14:textId="77777777" w:rsidTr="00D84818">
        <w:tc>
          <w:tcPr>
            <w:tcW w:w="704" w:type="dxa"/>
            <w:shd w:val="clear" w:color="auto" w:fill="BFBFBF" w:themeFill="background1" w:themeFillShade="BF"/>
          </w:tcPr>
          <w:p w14:paraId="364FB451" w14:textId="3B743105" w:rsidR="00172199" w:rsidRPr="007D1753" w:rsidRDefault="00172199" w:rsidP="00172199">
            <w:r w:rsidRPr="009F526F">
              <w:rPr>
                <w:rFonts w:ascii="Calibri" w:eastAsia="Calibri" w:hAnsi="Calibri" w:cs="Calibri"/>
                <w:b/>
                <w:bCs/>
                <w:kern w:val="0"/>
                <w14:ligatures w14:val="none"/>
              </w:rPr>
              <w:t>14</w:t>
            </w:r>
          </w:p>
        </w:tc>
        <w:tc>
          <w:tcPr>
            <w:tcW w:w="8789" w:type="dxa"/>
          </w:tcPr>
          <w:p w14:paraId="2AC55E92" w14:textId="738973C4" w:rsidR="00172199" w:rsidRDefault="00172199" w:rsidP="00172199">
            <w:r w:rsidRPr="009F526F">
              <w:rPr>
                <w:rFonts w:ascii="Calibri" w:eastAsia="Calibri" w:hAnsi="Calibri" w:cs="Calibri"/>
                <w:kern w:val="0"/>
                <w14:ligatures w14:val="none"/>
              </w:rPr>
              <w:t>DRK-Kindertagesstätte „In den Gärten“, Nümbrecht</w:t>
            </w:r>
          </w:p>
        </w:tc>
      </w:tr>
      <w:tr w:rsidR="00172199" w14:paraId="0FE14CF8" w14:textId="77777777" w:rsidTr="00D84818">
        <w:tc>
          <w:tcPr>
            <w:tcW w:w="704" w:type="dxa"/>
            <w:shd w:val="clear" w:color="auto" w:fill="BFBFBF" w:themeFill="background1" w:themeFillShade="BF"/>
          </w:tcPr>
          <w:p w14:paraId="61708D55" w14:textId="7B2B1611" w:rsidR="00172199" w:rsidRPr="007D1753" w:rsidRDefault="00172199" w:rsidP="00172199">
            <w:r w:rsidRPr="009F526F">
              <w:rPr>
                <w:rFonts w:ascii="Calibri" w:eastAsia="Calibri" w:hAnsi="Calibri" w:cs="Calibri"/>
                <w:b/>
                <w:bCs/>
                <w:kern w:val="0"/>
                <w14:ligatures w14:val="none"/>
              </w:rPr>
              <w:t>15</w:t>
            </w:r>
          </w:p>
        </w:tc>
        <w:tc>
          <w:tcPr>
            <w:tcW w:w="8789" w:type="dxa"/>
          </w:tcPr>
          <w:p w14:paraId="35EAE85F" w14:textId="3EFA91B9" w:rsidR="00172199" w:rsidRDefault="00172199" w:rsidP="00172199">
            <w:r w:rsidRPr="009F526F">
              <w:rPr>
                <w:rFonts w:ascii="Calibri" w:eastAsia="Calibri" w:hAnsi="Calibri" w:cs="Calibri"/>
                <w:kern w:val="0"/>
                <w14:ligatures w14:val="none"/>
              </w:rPr>
              <w:t>Eine-Welt-Laden Nümbrecht e.V.</w:t>
            </w:r>
          </w:p>
        </w:tc>
      </w:tr>
      <w:tr w:rsidR="00172199" w14:paraId="55DF07F8" w14:textId="77777777" w:rsidTr="00D84818">
        <w:tc>
          <w:tcPr>
            <w:tcW w:w="704" w:type="dxa"/>
            <w:shd w:val="clear" w:color="auto" w:fill="BFBFBF" w:themeFill="background1" w:themeFillShade="BF"/>
          </w:tcPr>
          <w:p w14:paraId="5125470D" w14:textId="2DB53050" w:rsidR="00172199" w:rsidRPr="007D1753" w:rsidRDefault="00172199" w:rsidP="00172199">
            <w:r w:rsidRPr="009F526F">
              <w:rPr>
                <w:rFonts w:ascii="Calibri" w:eastAsia="Calibri" w:hAnsi="Calibri" w:cs="Calibri"/>
                <w:b/>
                <w:bCs/>
                <w:kern w:val="0"/>
                <w14:ligatures w14:val="none"/>
              </w:rPr>
              <w:t>16</w:t>
            </w:r>
          </w:p>
        </w:tc>
        <w:tc>
          <w:tcPr>
            <w:tcW w:w="8789" w:type="dxa"/>
          </w:tcPr>
          <w:p w14:paraId="1E239385" w14:textId="1B0B3931" w:rsidR="00172199" w:rsidRDefault="00172199" w:rsidP="00172199">
            <w:r w:rsidRPr="009F526F">
              <w:rPr>
                <w:rFonts w:ascii="Calibri" w:eastAsia="Calibri" w:hAnsi="Calibri" w:cs="Calibri"/>
                <w:kern w:val="0"/>
                <w14:ligatures w14:val="none"/>
              </w:rPr>
              <w:t>Engelsstift (Theodor-Fliedner-Stiftung)</w:t>
            </w:r>
          </w:p>
        </w:tc>
      </w:tr>
      <w:tr w:rsidR="00172199" w14:paraId="083D6D99" w14:textId="77777777" w:rsidTr="00D84818">
        <w:tc>
          <w:tcPr>
            <w:tcW w:w="704" w:type="dxa"/>
            <w:shd w:val="clear" w:color="auto" w:fill="BFBFBF" w:themeFill="background1" w:themeFillShade="BF"/>
          </w:tcPr>
          <w:p w14:paraId="6E07E18A" w14:textId="189DD542" w:rsidR="00172199" w:rsidRPr="007D1753" w:rsidRDefault="00172199" w:rsidP="00172199">
            <w:r w:rsidRPr="009F526F">
              <w:rPr>
                <w:rFonts w:ascii="Calibri" w:eastAsia="Calibri" w:hAnsi="Calibri" w:cs="Calibri"/>
                <w:b/>
                <w:bCs/>
                <w:kern w:val="0"/>
                <w14:ligatures w14:val="none"/>
              </w:rPr>
              <w:t>17</w:t>
            </w:r>
          </w:p>
        </w:tc>
        <w:tc>
          <w:tcPr>
            <w:tcW w:w="8789" w:type="dxa"/>
          </w:tcPr>
          <w:p w14:paraId="3F645C80" w14:textId="7A0B1140" w:rsidR="00172199" w:rsidRDefault="00172199" w:rsidP="00172199">
            <w:r w:rsidRPr="009F526F">
              <w:rPr>
                <w:rFonts w:ascii="Calibri" w:eastAsia="Calibri" w:hAnsi="Calibri" w:cs="Calibri"/>
                <w:kern w:val="0"/>
                <w14:ligatures w14:val="none"/>
              </w:rPr>
              <w:t>Engelsstift</w:t>
            </w:r>
          </w:p>
        </w:tc>
      </w:tr>
      <w:tr w:rsidR="00172199" w14:paraId="54071D25" w14:textId="77777777" w:rsidTr="00D84818">
        <w:tc>
          <w:tcPr>
            <w:tcW w:w="704" w:type="dxa"/>
            <w:shd w:val="clear" w:color="auto" w:fill="BFBFBF" w:themeFill="background1" w:themeFillShade="BF"/>
          </w:tcPr>
          <w:p w14:paraId="3E041CEF" w14:textId="15A1C102" w:rsidR="00172199" w:rsidRPr="007D1753" w:rsidRDefault="00172199" w:rsidP="00172199">
            <w:r w:rsidRPr="009F526F">
              <w:rPr>
                <w:rFonts w:ascii="Calibri" w:eastAsia="Calibri" w:hAnsi="Calibri" w:cs="Calibri"/>
                <w:b/>
                <w:bCs/>
                <w:kern w:val="0"/>
                <w14:ligatures w14:val="none"/>
              </w:rPr>
              <w:t>18</w:t>
            </w:r>
          </w:p>
        </w:tc>
        <w:tc>
          <w:tcPr>
            <w:tcW w:w="8789" w:type="dxa"/>
          </w:tcPr>
          <w:p w14:paraId="3ED6DDC8" w14:textId="79762DD5" w:rsidR="00172199" w:rsidRDefault="00172199" w:rsidP="00172199">
            <w:r w:rsidRPr="009F526F">
              <w:rPr>
                <w:rFonts w:ascii="Calibri" w:eastAsia="Calibri" w:hAnsi="Calibri" w:cs="Calibri"/>
                <w:kern w:val="0"/>
                <w14:ligatures w14:val="none"/>
              </w:rPr>
              <w:t>Ernst-Christoffel-Haus Nümbrecht</w:t>
            </w:r>
          </w:p>
        </w:tc>
      </w:tr>
      <w:tr w:rsidR="00172199" w14:paraId="246ADF59" w14:textId="77777777" w:rsidTr="00D84818">
        <w:tc>
          <w:tcPr>
            <w:tcW w:w="704" w:type="dxa"/>
            <w:shd w:val="clear" w:color="auto" w:fill="BFBFBF" w:themeFill="background1" w:themeFillShade="BF"/>
          </w:tcPr>
          <w:p w14:paraId="509854F0" w14:textId="45C948DA" w:rsidR="00172199" w:rsidRPr="007D1753" w:rsidRDefault="00172199" w:rsidP="00172199">
            <w:r w:rsidRPr="009F526F">
              <w:rPr>
                <w:rFonts w:ascii="Calibri" w:eastAsia="Calibri" w:hAnsi="Calibri" w:cs="Calibri"/>
                <w:b/>
                <w:bCs/>
                <w:kern w:val="0"/>
                <w14:ligatures w14:val="none"/>
              </w:rPr>
              <w:t>19</w:t>
            </w:r>
          </w:p>
        </w:tc>
        <w:tc>
          <w:tcPr>
            <w:tcW w:w="8789" w:type="dxa"/>
          </w:tcPr>
          <w:p w14:paraId="7EFF54F3" w14:textId="55FCB26E" w:rsidR="00172199" w:rsidRDefault="00172199" w:rsidP="00172199">
            <w:r w:rsidRPr="009F526F">
              <w:rPr>
                <w:rFonts w:ascii="Calibri" w:eastAsia="Calibri" w:hAnsi="Calibri" w:cs="Calibri"/>
                <w:kern w:val="0"/>
                <w14:ligatures w14:val="none"/>
              </w:rPr>
              <w:t>ETN E.V. (Europäischer Tier- und Naturschutz)</w:t>
            </w:r>
          </w:p>
        </w:tc>
      </w:tr>
      <w:tr w:rsidR="00172199" w14:paraId="5AF1273E" w14:textId="77777777" w:rsidTr="00D84818">
        <w:tc>
          <w:tcPr>
            <w:tcW w:w="704" w:type="dxa"/>
            <w:shd w:val="clear" w:color="auto" w:fill="BFBFBF" w:themeFill="background1" w:themeFillShade="BF"/>
          </w:tcPr>
          <w:p w14:paraId="67B37DAA" w14:textId="5A55FAA1" w:rsidR="00172199" w:rsidRPr="007D1753" w:rsidRDefault="00172199" w:rsidP="00172199">
            <w:r w:rsidRPr="009F526F">
              <w:rPr>
                <w:rFonts w:ascii="Calibri" w:eastAsia="Calibri" w:hAnsi="Calibri" w:cs="Calibri"/>
                <w:b/>
                <w:bCs/>
                <w:kern w:val="0"/>
                <w14:ligatures w14:val="none"/>
              </w:rPr>
              <w:t>20</w:t>
            </w:r>
          </w:p>
        </w:tc>
        <w:tc>
          <w:tcPr>
            <w:tcW w:w="8789" w:type="dxa"/>
          </w:tcPr>
          <w:p w14:paraId="6BE8BEEB" w14:textId="2F7CD612" w:rsidR="00172199" w:rsidRDefault="00172199" w:rsidP="00172199">
            <w:r w:rsidRPr="009F526F">
              <w:rPr>
                <w:rFonts w:ascii="Calibri" w:eastAsia="Calibri" w:hAnsi="Calibri" w:cs="Calibri"/>
                <w:kern w:val="0"/>
                <w14:ligatures w14:val="none"/>
              </w:rPr>
              <w:t>Evangelischer Kindergarten Drabenderhöhe</w:t>
            </w:r>
          </w:p>
        </w:tc>
      </w:tr>
      <w:tr w:rsidR="00172199" w14:paraId="13DD487E" w14:textId="77777777" w:rsidTr="00D84818">
        <w:tc>
          <w:tcPr>
            <w:tcW w:w="704" w:type="dxa"/>
            <w:shd w:val="clear" w:color="auto" w:fill="BFBFBF" w:themeFill="background1" w:themeFillShade="BF"/>
          </w:tcPr>
          <w:p w14:paraId="4A69C991" w14:textId="632D3360" w:rsidR="00172199" w:rsidRPr="007D1753" w:rsidRDefault="00172199" w:rsidP="00172199">
            <w:r w:rsidRPr="009F526F">
              <w:rPr>
                <w:rFonts w:ascii="Calibri" w:eastAsia="Calibri" w:hAnsi="Calibri" w:cs="Calibri"/>
                <w:b/>
                <w:bCs/>
                <w:kern w:val="0"/>
                <w14:ligatures w14:val="none"/>
              </w:rPr>
              <w:t>21</w:t>
            </w:r>
          </w:p>
        </w:tc>
        <w:tc>
          <w:tcPr>
            <w:tcW w:w="8789" w:type="dxa"/>
          </w:tcPr>
          <w:p w14:paraId="57668A87" w14:textId="5818C49D" w:rsidR="00172199" w:rsidRDefault="00172199" w:rsidP="00172199">
            <w:r w:rsidRPr="009F526F">
              <w:rPr>
                <w:rFonts w:ascii="Calibri" w:eastAsia="Calibri" w:hAnsi="Calibri" w:cs="Calibri"/>
                <w:kern w:val="0"/>
                <w14:ligatures w14:val="none"/>
              </w:rPr>
              <w:t>Evangelische Kirchengemeinde Nümbrecht</w:t>
            </w:r>
          </w:p>
        </w:tc>
      </w:tr>
      <w:tr w:rsidR="00172199" w14:paraId="59BC402E" w14:textId="77777777" w:rsidTr="00D84818">
        <w:tc>
          <w:tcPr>
            <w:tcW w:w="704" w:type="dxa"/>
            <w:shd w:val="clear" w:color="auto" w:fill="BFBFBF" w:themeFill="background1" w:themeFillShade="BF"/>
          </w:tcPr>
          <w:p w14:paraId="6C2E736E" w14:textId="493B939A" w:rsidR="00172199" w:rsidRPr="007D1753" w:rsidRDefault="00172199" w:rsidP="00172199">
            <w:r w:rsidRPr="009F526F">
              <w:rPr>
                <w:rFonts w:ascii="Calibri" w:eastAsia="Calibri" w:hAnsi="Calibri" w:cs="Calibri"/>
                <w:b/>
                <w:bCs/>
                <w:kern w:val="0"/>
                <w14:ligatures w14:val="none"/>
              </w:rPr>
              <w:t>22</w:t>
            </w:r>
          </w:p>
        </w:tc>
        <w:tc>
          <w:tcPr>
            <w:tcW w:w="8789" w:type="dxa"/>
          </w:tcPr>
          <w:p w14:paraId="4D0F299D" w14:textId="0D9A4940" w:rsidR="00172199" w:rsidRDefault="00172199" w:rsidP="00172199">
            <w:r w:rsidRPr="009F526F">
              <w:rPr>
                <w:rFonts w:ascii="Calibri" w:eastAsia="Calibri" w:hAnsi="Calibri" w:cs="Calibri"/>
                <w:kern w:val="0"/>
                <w14:ligatures w14:val="none"/>
              </w:rPr>
              <w:t>FV Wiehl 2000</w:t>
            </w:r>
          </w:p>
        </w:tc>
      </w:tr>
      <w:tr w:rsidR="00172199" w14:paraId="037C2243" w14:textId="77777777" w:rsidTr="00D84818">
        <w:tc>
          <w:tcPr>
            <w:tcW w:w="704" w:type="dxa"/>
            <w:shd w:val="clear" w:color="auto" w:fill="BFBFBF" w:themeFill="background1" w:themeFillShade="BF"/>
          </w:tcPr>
          <w:p w14:paraId="09A752AE" w14:textId="72F8C89B" w:rsidR="00172199" w:rsidRPr="007D1753" w:rsidRDefault="00172199" w:rsidP="00172199">
            <w:r w:rsidRPr="009F526F">
              <w:rPr>
                <w:rFonts w:ascii="Calibri" w:eastAsia="Calibri" w:hAnsi="Calibri" w:cs="Calibri"/>
                <w:b/>
                <w:bCs/>
                <w:kern w:val="0"/>
                <w14:ligatures w14:val="none"/>
              </w:rPr>
              <w:t>23</w:t>
            </w:r>
          </w:p>
        </w:tc>
        <w:tc>
          <w:tcPr>
            <w:tcW w:w="8789" w:type="dxa"/>
          </w:tcPr>
          <w:p w14:paraId="731B904F" w14:textId="4D34D087" w:rsidR="00172199" w:rsidRDefault="00172199" w:rsidP="00172199">
            <w:r w:rsidRPr="009F526F">
              <w:rPr>
                <w:rFonts w:ascii="Calibri" w:eastAsia="Calibri" w:hAnsi="Calibri" w:cs="Calibri"/>
                <w:kern w:val="0"/>
                <w14:ligatures w14:val="none"/>
              </w:rPr>
              <w:t>Haus Marienfeld</w:t>
            </w:r>
          </w:p>
        </w:tc>
      </w:tr>
      <w:tr w:rsidR="00172199" w14:paraId="677B880E" w14:textId="77777777" w:rsidTr="00D84818">
        <w:tc>
          <w:tcPr>
            <w:tcW w:w="704" w:type="dxa"/>
            <w:shd w:val="clear" w:color="auto" w:fill="BFBFBF" w:themeFill="background1" w:themeFillShade="BF"/>
          </w:tcPr>
          <w:p w14:paraId="2C185B30" w14:textId="7E30AC5F" w:rsidR="00172199" w:rsidRPr="007D1753" w:rsidRDefault="00172199" w:rsidP="00172199">
            <w:r w:rsidRPr="009F526F">
              <w:rPr>
                <w:rFonts w:ascii="Calibri" w:eastAsia="Calibri" w:hAnsi="Calibri" w:cs="Calibri"/>
                <w:b/>
                <w:bCs/>
                <w:kern w:val="0"/>
                <w14:ligatures w14:val="none"/>
              </w:rPr>
              <w:t>24</w:t>
            </w:r>
          </w:p>
        </w:tc>
        <w:tc>
          <w:tcPr>
            <w:tcW w:w="8789" w:type="dxa"/>
          </w:tcPr>
          <w:p w14:paraId="3D6F0765" w14:textId="2C51B6D8" w:rsidR="00172199" w:rsidRDefault="00172199" w:rsidP="00172199">
            <w:r w:rsidRPr="009F526F">
              <w:rPr>
                <w:rFonts w:ascii="Calibri" w:eastAsia="Calibri" w:hAnsi="Calibri" w:cs="Calibri"/>
                <w:kern w:val="0"/>
                <w14:ligatures w14:val="none"/>
              </w:rPr>
              <w:t>Hegering Nümbrecht</w:t>
            </w:r>
          </w:p>
        </w:tc>
      </w:tr>
      <w:tr w:rsidR="00172199" w14:paraId="4304EA84" w14:textId="77777777" w:rsidTr="00D84818">
        <w:tc>
          <w:tcPr>
            <w:tcW w:w="704" w:type="dxa"/>
            <w:shd w:val="clear" w:color="auto" w:fill="BFBFBF" w:themeFill="background1" w:themeFillShade="BF"/>
          </w:tcPr>
          <w:p w14:paraId="5D64F670" w14:textId="55E03989" w:rsidR="00172199" w:rsidRPr="007D1753" w:rsidRDefault="00172199" w:rsidP="00172199">
            <w:r w:rsidRPr="009F526F">
              <w:rPr>
                <w:rFonts w:ascii="Calibri" w:eastAsia="Calibri" w:hAnsi="Calibri" w:cs="Calibri"/>
                <w:b/>
                <w:bCs/>
                <w:kern w:val="0"/>
                <w14:ligatures w14:val="none"/>
              </w:rPr>
              <w:t>25</w:t>
            </w:r>
          </w:p>
        </w:tc>
        <w:tc>
          <w:tcPr>
            <w:tcW w:w="8789" w:type="dxa"/>
          </w:tcPr>
          <w:p w14:paraId="054F01CE" w14:textId="160C1809" w:rsidR="00172199" w:rsidRDefault="00172199" w:rsidP="00172199">
            <w:r w:rsidRPr="009F526F">
              <w:rPr>
                <w:rFonts w:ascii="Calibri" w:eastAsia="Calibri" w:hAnsi="Calibri" w:cs="Calibri"/>
                <w:kern w:val="0"/>
                <w14:ligatures w14:val="none"/>
              </w:rPr>
              <w:t>Helene-Lang-Kindertagesstätte</w:t>
            </w:r>
          </w:p>
        </w:tc>
      </w:tr>
      <w:tr w:rsidR="00172199" w14:paraId="22B2CAAA" w14:textId="77777777" w:rsidTr="00D84818">
        <w:tc>
          <w:tcPr>
            <w:tcW w:w="704" w:type="dxa"/>
            <w:shd w:val="clear" w:color="auto" w:fill="BFBFBF" w:themeFill="background1" w:themeFillShade="BF"/>
          </w:tcPr>
          <w:p w14:paraId="661175C7" w14:textId="6902CDE2" w:rsidR="00172199" w:rsidRPr="007D1753" w:rsidRDefault="00172199" w:rsidP="00172199">
            <w:r w:rsidRPr="009F526F">
              <w:rPr>
                <w:rFonts w:ascii="Calibri" w:eastAsia="Calibri" w:hAnsi="Calibri" w:cs="Calibri"/>
                <w:b/>
                <w:bCs/>
                <w:kern w:val="0"/>
                <w14:ligatures w14:val="none"/>
              </w:rPr>
              <w:t>26</w:t>
            </w:r>
          </w:p>
        </w:tc>
        <w:tc>
          <w:tcPr>
            <w:tcW w:w="8789" w:type="dxa"/>
          </w:tcPr>
          <w:p w14:paraId="46E03735" w14:textId="2BA15548" w:rsidR="00172199" w:rsidRDefault="00172199" w:rsidP="00172199">
            <w:r w:rsidRPr="009F526F">
              <w:rPr>
                <w:rFonts w:ascii="Calibri" w:eastAsia="Calibri" w:hAnsi="Calibri" w:cs="Calibri"/>
                <w:kern w:val="0"/>
                <w14:ligatures w14:val="none"/>
              </w:rPr>
              <w:t xml:space="preserve">Imkerei  </w:t>
            </w:r>
          </w:p>
        </w:tc>
      </w:tr>
      <w:tr w:rsidR="00172199" w14:paraId="09EDBF7F" w14:textId="77777777" w:rsidTr="00D84818">
        <w:tc>
          <w:tcPr>
            <w:tcW w:w="704" w:type="dxa"/>
            <w:shd w:val="clear" w:color="auto" w:fill="BFBFBF" w:themeFill="background1" w:themeFillShade="BF"/>
          </w:tcPr>
          <w:p w14:paraId="2F1D6E6C" w14:textId="6751807F" w:rsidR="00172199" w:rsidRPr="007D1753" w:rsidRDefault="00172199" w:rsidP="00172199">
            <w:r w:rsidRPr="009F526F">
              <w:rPr>
                <w:rFonts w:ascii="Calibri" w:eastAsia="Calibri" w:hAnsi="Calibri" w:cs="Calibri"/>
                <w:b/>
                <w:bCs/>
                <w:kern w:val="0"/>
                <w14:ligatures w14:val="none"/>
              </w:rPr>
              <w:t>27</w:t>
            </w:r>
          </w:p>
        </w:tc>
        <w:tc>
          <w:tcPr>
            <w:tcW w:w="8789" w:type="dxa"/>
          </w:tcPr>
          <w:p w14:paraId="1721E227" w14:textId="3CBB8412" w:rsidR="00172199" w:rsidRDefault="00172199" w:rsidP="00172199">
            <w:r w:rsidRPr="009F526F">
              <w:rPr>
                <w:rFonts w:ascii="Calibri" w:eastAsia="Calibri" w:hAnsi="Calibri" w:cs="Calibri"/>
                <w:kern w:val="0"/>
                <w14:ligatures w14:val="none"/>
              </w:rPr>
              <w:t xml:space="preserve">Johanniter Kindergarten </w:t>
            </w:r>
            <w:proofErr w:type="spellStart"/>
            <w:r w:rsidRPr="009F526F">
              <w:rPr>
                <w:rFonts w:ascii="Calibri" w:eastAsia="Calibri" w:hAnsi="Calibri" w:cs="Calibri"/>
                <w:kern w:val="0"/>
                <w14:ligatures w14:val="none"/>
              </w:rPr>
              <w:t>Hetzenholz</w:t>
            </w:r>
            <w:proofErr w:type="spellEnd"/>
          </w:p>
        </w:tc>
      </w:tr>
      <w:tr w:rsidR="00172199" w14:paraId="753C1A1F" w14:textId="77777777" w:rsidTr="00D84818">
        <w:tc>
          <w:tcPr>
            <w:tcW w:w="704" w:type="dxa"/>
            <w:shd w:val="clear" w:color="auto" w:fill="BFBFBF" w:themeFill="background1" w:themeFillShade="BF"/>
          </w:tcPr>
          <w:p w14:paraId="4D9ACAFE" w14:textId="00C66AA7" w:rsidR="00172199" w:rsidRPr="007D1753" w:rsidRDefault="00172199" w:rsidP="00172199">
            <w:r w:rsidRPr="009F526F">
              <w:rPr>
                <w:rFonts w:ascii="Calibri" w:eastAsia="Calibri" w:hAnsi="Calibri" w:cs="Calibri"/>
                <w:b/>
                <w:bCs/>
                <w:kern w:val="0"/>
                <w14:ligatures w14:val="none"/>
              </w:rPr>
              <w:t>28</w:t>
            </w:r>
          </w:p>
        </w:tc>
        <w:tc>
          <w:tcPr>
            <w:tcW w:w="8789" w:type="dxa"/>
          </w:tcPr>
          <w:p w14:paraId="466A4093" w14:textId="56F6406A" w:rsidR="00172199" w:rsidRDefault="00172199" w:rsidP="00172199">
            <w:r w:rsidRPr="009F526F">
              <w:rPr>
                <w:rFonts w:ascii="Calibri" w:eastAsia="Calibri" w:hAnsi="Calibri" w:cs="Calibri"/>
                <w:kern w:val="0"/>
                <w14:ligatures w14:val="none"/>
              </w:rPr>
              <w:t>Jugendheim Drabenderhöhe der Stadt Wiehl</w:t>
            </w:r>
          </w:p>
        </w:tc>
      </w:tr>
      <w:tr w:rsidR="00172199" w14:paraId="735ED036" w14:textId="77777777" w:rsidTr="00D84818">
        <w:tc>
          <w:tcPr>
            <w:tcW w:w="704" w:type="dxa"/>
            <w:shd w:val="clear" w:color="auto" w:fill="BFBFBF" w:themeFill="background1" w:themeFillShade="BF"/>
          </w:tcPr>
          <w:p w14:paraId="44A80313" w14:textId="401201BE" w:rsidR="00172199" w:rsidRPr="007D1753" w:rsidRDefault="00172199" w:rsidP="00172199">
            <w:r w:rsidRPr="009F526F">
              <w:rPr>
                <w:rFonts w:ascii="Calibri" w:eastAsia="Calibri" w:hAnsi="Calibri" w:cs="Calibri"/>
                <w:b/>
                <w:bCs/>
                <w:kern w:val="0"/>
                <w14:ligatures w14:val="none"/>
              </w:rPr>
              <w:t>29</w:t>
            </w:r>
          </w:p>
        </w:tc>
        <w:tc>
          <w:tcPr>
            <w:tcW w:w="8789" w:type="dxa"/>
          </w:tcPr>
          <w:p w14:paraId="7C8AC970" w14:textId="0DD9B629" w:rsidR="00172199" w:rsidRDefault="00172199" w:rsidP="00172199">
            <w:r w:rsidRPr="009F526F">
              <w:rPr>
                <w:rFonts w:ascii="Calibri" w:eastAsia="Calibri" w:hAnsi="Calibri" w:cs="Calibri"/>
                <w:kern w:val="0"/>
                <w14:ligatures w14:val="none"/>
              </w:rPr>
              <w:t>Jugendzentrum Much/ Marienfeld</w:t>
            </w:r>
          </w:p>
        </w:tc>
      </w:tr>
      <w:tr w:rsidR="00172199" w14:paraId="1DEB029F" w14:textId="77777777" w:rsidTr="00D84818">
        <w:tc>
          <w:tcPr>
            <w:tcW w:w="704" w:type="dxa"/>
            <w:shd w:val="clear" w:color="auto" w:fill="BFBFBF" w:themeFill="background1" w:themeFillShade="BF"/>
          </w:tcPr>
          <w:p w14:paraId="72F45FFE" w14:textId="742DF817" w:rsidR="00172199" w:rsidRPr="007D1753" w:rsidRDefault="00172199" w:rsidP="00172199">
            <w:r w:rsidRPr="009F526F">
              <w:rPr>
                <w:rFonts w:ascii="Calibri" w:eastAsia="Calibri" w:hAnsi="Calibri" w:cs="Calibri"/>
                <w:b/>
                <w:bCs/>
                <w:kern w:val="0"/>
                <w14:ligatures w14:val="none"/>
              </w:rPr>
              <w:t>30</w:t>
            </w:r>
          </w:p>
        </w:tc>
        <w:tc>
          <w:tcPr>
            <w:tcW w:w="8789" w:type="dxa"/>
          </w:tcPr>
          <w:p w14:paraId="24139294" w14:textId="22938936" w:rsidR="00172199" w:rsidRDefault="00172199" w:rsidP="00172199">
            <w:r w:rsidRPr="009F526F">
              <w:rPr>
                <w:rFonts w:ascii="Calibri" w:eastAsia="Calibri" w:hAnsi="Calibri" w:cs="Calibri"/>
                <w:kern w:val="0"/>
                <w14:ligatures w14:val="none"/>
              </w:rPr>
              <w:t>Jugendzentrum Nümbrecht</w:t>
            </w:r>
          </w:p>
        </w:tc>
      </w:tr>
      <w:tr w:rsidR="00172199" w14:paraId="7D872397" w14:textId="77777777" w:rsidTr="00D84818">
        <w:tc>
          <w:tcPr>
            <w:tcW w:w="704" w:type="dxa"/>
            <w:shd w:val="clear" w:color="auto" w:fill="BFBFBF" w:themeFill="background1" w:themeFillShade="BF"/>
          </w:tcPr>
          <w:p w14:paraId="0889FB25" w14:textId="1103A407" w:rsidR="00172199" w:rsidRPr="007D1753" w:rsidRDefault="00172199" w:rsidP="00172199">
            <w:r w:rsidRPr="009F526F">
              <w:rPr>
                <w:rFonts w:ascii="Calibri" w:eastAsia="Calibri" w:hAnsi="Calibri" w:cs="Calibri"/>
                <w:b/>
                <w:bCs/>
                <w:kern w:val="0"/>
                <w14:ligatures w14:val="none"/>
              </w:rPr>
              <w:t>31</w:t>
            </w:r>
          </w:p>
        </w:tc>
        <w:tc>
          <w:tcPr>
            <w:tcW w:w="8789" w:type="dxa"/>
          </w:tcPr>
          <w:p w14:paraId="30746D05" w14:textId="53B857FD" w:rsidR="00172199" w:rsidRDefault="00172199" w:rsidP="00172199">
            <w:r w:rsidRPr="009F526F">
              <w:rPr>
                <w:rFonts w:ascii="Calibri" w:eastAsia="Calibri" w:hAnsi="Calibri" w:cs="Calibri"/>
                <w:kern w:val="0"/>
                <w14:ligatures w14:val="none"/>
              </w:rPr>
              <w:t>Jugendzentrum Ruppichteroth</w:t>
            </w:r>
          </w:p>
        </w:tc>
      </w:tr>
      <w:tr w:rsidR="00172199" w14:paraId="24ABA529" w14:textId="77777777" w:rsidTr="00D84818">
        <w:tc>
          <w:tcPr>
            <w:tcW w:w="704" w:type="dxa"/>
            <w:shd w:val="clear" w:color="auto" w:fill="BFBFBF" w:themeFill="background1" w:themeFillShade="BF"/>
          </w:tcPr>
          <w:p w14:paraId="3C94E420" w14:textId="62146EA2" w:rsidR="00172199" w:rsidRPr="007D1753" w:rsidRDefault="00172199" w:rsidP="00172199">
            <w:r w:rsidRPr="009F526F">
              <w:rPr>
                <w:rFonts w:ascii="Calibri" w:eastAsia="Calibri" w:hAnsi="Calibri" w:cs="Calibri"/>
                <w:b/>
                <w:bCs/>
                <w:kern w:val="0"/>
                <w14:ligatures w14:val="none"/>
              </w:rPr>
              <w:lastRenderedPageBreak/>
              <w:t>32</w:t>
            </w:r>
          </w:p>
        </w:tc>
        <w:tc>
          <w:tcPr>
            <w:tcW w:w="8789" w:type="dxa"/>
          </w:tcPr>
          <w:p w14:paraId="37006190" w14:textId="44E52201" w:rsidR="00172199" w:rsidRDefault="00172199" w:rsidP="00172199">
            <w:r w:rsidRPr="009F526F">
              <w:rPr>
                <w:rFonts w:ascii="Calibri" w:eastAsia="Calibri" w:hAnsi="Calibri" w:cs="Calibri"/>
                <w:kern w:val="0"/>
                <w14:ligatures w14:val="none"/>
              </w:rPr>
              <w:t xml:space="preserve">Jungschar </w:t>
            </w:r>
            <w:proofErr w:type="spellStart"/>
            <w:r w:rsidRPr="009F526F">
              <w:rPr>
                <w:rFonts w:ascii="Calibri" w:eastAsia="Calibri" w:hAnsi="Calibri" w:cs="Calibri"/>
                <w:kern w:val="0"/>
                <w14:ligatures w14:val="none"/>
              </w:rPr>
              <w:t>Bierenbachtal</w:t>
            </w:r>
            <w:proofErr w:type="spellEnd"/>
          </w:p>
        </w:tc>
      </w:tr>
      <w:tr w:rsidR="00172199" w14:paraId="5F33B773" w14:textId="77777777" w:rsidTr="00D84818">
        <w:tc>
          <w:tcPr>
            <w:tcW w:w="704" w:type="dxa"/>
            <w:shd w:val="clear" w:color="auto" w:fill="BFBFBF" w:themeFill="background1" w:themeFillShade="BF"/>
          </w:tcPr>
          <w:p w14:paraId="378B3A96" w14:textId="25566272" w:rsidR="00172199" w:rsidRPr="007D1753" w:rsidRDefault="00172199" w:rsidP="00172199">
            <w:r w:rsidRPr="009F526F">
              <w:rPr>
                <w:rFonts w:ascii="Calibri" w:eastAsia="Calibri" w:hAnsi="Calibri" w:cs="Calibri"/>
                <w:b/>
                <w:bCs/>
                <w:kern w:val="0"/>
                <w14:ligatures w14:val="none"/>
              </w:rPr>
              <w:t>33</w:t>
            </w:r>
          </w:p>
        </w:tc>
        <w:tc>
          <w:tcPr>
            <w:tcW w:w="8789" w:type="dxa"/>
          </w:tcPr>
          <w:p w14:paraId="735356BE" w14:textId="7E0B8055" w:rsidR="00172199" w:rsidRDefault="00172199" w:rsidP="00172199">
            <w:r w:rsidRPr="009F526F">
              <w:rPr>
                <w:rFonts w:ascii="Calibri" w:eastAsia="Calibri" w:hAnsi="Calibri" w:cs="Calibri"/>
                <w:kern w:val="0"/>
                <w14:ligatures w14:val="none"/>
              </w:rPr>
              <w:t>Jungschar Drabenderhöhe (Ev. Kirchengemeinde Drabenderhöhe)</w:t>
            </w:r>
          </w:p>
        </w:tc>
      </w:tr>
      <w:tr w:rsidR="00172199" w14:paraId="092B8E52" w14:textId="77777777" w:rsidTr="00D84818">
        <w:tc>
          <w:tcPr>
            <w:tcW w:w="704" w:type="dxa"/>
            <w:shd w:val="clear" w:color="auto" w:fill="BFBFBF" w:themeFill="background1" w:themeFillShade="BF"/>
          </w:tcPr>
          <w:p w14:paraId="0E26CD2D" w14:textId="1A4743AD" w:rsidR="00172199" w:rsidRPr="007D1753" w:rsidRDefault="00172199" w:rsidP="00172199">
            <w:r w:rsidRPr="009F526F">
              <w:rPr>
                <w:rFonts w:ascii="Calibri" w:eastAsia="Calibri" w:hAnsi="Calibri" w:cs="Calibri"/>
                <w:b/>
                <w:bCs/>
                <w:kern w:val="0"/>
                <w14:ligatures w14:val="none"/>
              </w:rPr>
              <w:t>34</w:t>
            </w:r>
          </w:p>
        </w:tc>
        <w:tc>
          <w:tcPr>
            <w:tcW w:w="8789" w:type="dxa"/>
          </w:tcPr>
          <w:p w14:paraId="0199ED26" w14:textId="3AFC14FF" w:rsidR="00172199" w:rsidRDefault="00172199" w:rsidP="00172199">
            <w:r w:rsidRPr="009F526F">
              <w:rPr>
                <w:rFonts w:ascii="Calibri" w:eastAsia="Calibri" w:hAnsi="Calibri" w:cs="Calibri"/>
                <w:kern w:val="0"/>
                <w14:ligatures w14:val="none"/>
              </w:rPr>
              <w:t>Katholisches Familienzentrum Much – KiTa Regenbogen</w:t>
            </w:r>
          </w:p>
        </w:tc>
      </w:tr>
      <w:tr w:rsidR="00172199" w14:paraId="5E4E60AB" w14:textId="77777777" w:rsidTr="00D84818">
        <w:tc>
          <w:tcPr>
            <w:tcW w:w="704" w:type="dxa"/>
            <w:shd w:val="clear" w:color="auto" w:fill="BFBFBF" w:themeFill="background1" w:themeFillShade="BF"/>
          </w:tcPr>
          <w:p w14:paraId="64B8E589" w14:textId="73BE499C" w:rsidR="00172199" w:rsidRPr="007D1753" w:rsidRDefault="00172199" w:rsidP="00172199">
            <w:r w:rsidRPr="009F526F">
              <w:rPr>
                <w:rFonts w:ascii="Calibri" w:eastAsia="Calibri" w:hAnsi="Calibri" w:cs="Calibri"/>
                <w:b/>
                <w:bCs/>
                <w:kern w:val="0"/>
                <w14:ligatures w14:val="none"/>
              </w:rPr>
              <w:t>35</w:t>
            </w:r>
          </w:p>
        </w:tc>
        <w:tc>
          <w:tcPr>
            <w:tcW w:w="8789" w:type="dxa"/>
          </w:tcPr>
          <w:p w14:paraId="244AA2A5" w14:textId="661AD0BE" w:rsidR="00172199" w:rsidRDefault="00172199" w:rsidP="00172199">
            <w:r w:rsidRPr="009F526F">
              <w:rPr>
                <w:rFonts w:ascii="Calibri" w:eastAsia="Calibri" w:hAnsi="Calibri" w:cs="Calibri"/>
                <w:kern w:val="0"/>
                <w14:ligatures w14:val="none"/>
              </w:rPr>
              <w:t>Kath. Kindertagesstätte St. Severin</w:t>
            </w:r>
          </w:p>
        </w:tc>
      </w:tr>
      <w:tr w:rsidR="00172199" w14:paraId="5D90B3E7" w14:textId="77777777" w:rsidTr="00D84818">
        <w:tc>
          <w:tcPr>
            <w:tcW w:w="704" w:type="dxa"/>
            <w:shd w:val="clear" w:color="auto" w:fill="BFBFBF" w:themeFill="background1" w:themeFillShade="BF"/>
          </w:tcPr>
          <w:p w14:paraId="70E524EE" w14:textId="2DC6F898" w:rsidR="00172199" w:rsidRPr="007D1753" w:rsidRDefault="00172199" w:rsidP="00172199">
            <w:r w:rsidRPr="009F526F">
              <w:rPr>
                <w:rFonts w:ascii="Calibri" w:eastAsia="Calibri" w:hAnsi="Calibri" w:cs="Calibri"/>
                <w:b/>
                <w:bCs/>
                <w:kern w:val="0"/>
                <w14:ligatures w14:val="none"/>
              </w:rPr>
              <w:t>36</w:t>
            </w:r>
          </w:p>
        </w:tc>
        <w:tc>
          <w:tcPr>
            <w:tcW w:w="8789" w:type="dxa"/>
          </w:tcPr>
          <w:p w14:paraId="21C6AABC" w14:textId="453BA474" w:rsidR="00172199" w:rsidRDefault="00172199" w:rsidP="00172199">
            <w:r w:rsidRPr="009F526F">
              <w:rPr>
                <w:rFonts w:ascii="Calibri" w:eastAsia="Calibri" w:hAnsi="Calibri" w:cs="Calibri"/>
                <w:kern w:val="0"/>
                <w14:ligatures w14:val="none"/>
              </w:rPr>
              <w:t>Musikverein Heddinghausen</w:t>
            </w:r>
          </w:p>
        </w:tc>
      </w:tr>
      <w:tr w:rsidR="00172199" w14:paraId="2203C734" w14:textId="77777777" w:rsidTr="00D84818">
        <w:tc>
          <w:tcPr>
            <w:tcW w:w="704" w:type="dxa"/>
            <w:shd w:val="clear" w:color="auto" w:fill="BFBFBF" w:themeFill="background1" w:themeFillShade="BF"/>
          </w:tcPr>
          <w:p w14:paraId="3020D5D8" w14:textId="1C20C9B0" w:rsidR="00172199" w:rsidRPr="007D1753" w:rsidRDefault="00172199" w:rsidP="00172199">
            <w:r w:rsidRPr="009F526F">
              <w:rPr>
                <w:rFonts w:ascii="Calibri" w:eastAsia="Calibri" w:hAnsi="Calibri" w:cs="Calibri"/>
                <w:b/>
                <w:bCs/>
                <w:kern w:val="0"/>
                <w14:ligatures w14:val="none"/>
              </w:rPr>
              <w:t>37</w:t>
            </w:r>
          </w:p>
        </w:tc>
        <w:tc>
          <w:tcPr>
            <w:tcW w:w="8789" w:type="dxa"/>
          </w:tcPr>
          <w:p w14:paraId="76B8939C" w14:textId="30E62CB8" w:rsidR="00172199" w:rsidRDefault="00172199" w:rsidP="00172199">
            <w:r w:rsidRPr="009F526F">
              <w:rPr>
                <w:rFonts w:ascii="Calibri" w:eastAsia="Calibri" w:hAnsi="Calibri" w:cs="Calibri"/>
                <w:kern w:val="0"/>
                <w14:ligatures w14:val="none"/>
              </w:rPr>
              <w:t xml:space="preserve">Offene Ganztagsschule (OGS) Bielstein </w:t>
            </w:r>
          </w:p>
        </w:tc>
      </w:tr>
      <w:tr w:rsidR="00172199" w14:paraId="14165EB3" w14:textId="77777777" w:rsidTr="00D84818">
        <w:tc>
          <w:tcPr>
            <w:tcW w:w="704" w:type="dxa"/>
            <w:shd w:val="clear" w:color="auto" w:fill="BFBFBF" w:themeFill="background1" w:themeFillShade="BF"/>
          </w:tcPr>
          <w:p w14:paraId="6B6C0528" w14:textId="094E6923" w:rsidR="00172199" w:rsidRPr="007D1753" w:rsidRDefault="00172199" w:rsidP="00172199">
            <w:r w:rsidRPr="009F526F">
              <w:rPr>
                <w:rFonts w:ascii="Calibri" w:eastAsia="Calibri" w:hAnsi="Calibri" w:cs="Calibri"/>
                <w:b/>
                <w:bCs/>
                <w:kern w:val="0"/>
                <w14:ligatures w14:val="none"/>
              </w:rPr>
              <w:t>38</w:t>
            </w:r>
          </w:p>
        </w:tc>
        <w:tc>
          <w:tcPr>
            <w:tcW w:w="8789" w:type="dxa"/>
          </w:tcPr>
          <w:p w14:paraId="2A0EC7DE" w14:textId="20241279" w:rsidR="00172199" w:rsidRDefault="00172199" w:rsidP="00172199">
            <w:r w:rsidRPr="009F526F">
              <w:rPr>
                <w:rFonts w:ascii="Calibri" w:eastAsia="Calibri" w:hAnsi="Calibri" w:cs="Calibri"/>
                <w:kern w:val="0"/>
                <w14:ligatures w14:val="none"/>
              </w:rPr>
              <w:t>OGS Denklingen</w:t>
            </w:r>
          </w:p>
        </w:tc>
      </w:tr>
      <w:tr w:rsidR="00172199" w14:paraId="62B8FF73" w14:textId="77777777" w:rsidTr="00D84818">
        <w:tc>
          <w:tcPr>
            <w:tcW w:w="704" w:type="dxa"/>
            <w:shd w:val="clear" w:color="auto" w:fill="BFBFBF" w:themeFill="background1" w:themeFillShade="BF"/>
          </w:tcPr>
          <w:p w14:paraId="11BEE847" w14:textId="22E56C9F" w:rsidR="00172199" w:rsidRPr="007D1753" w:rsidRDefault="00172199" w:rsidP="00172199">
            <w:r w:rsidRPr="009F526F">
              <w:rPr>
                <w:rFonts w:ascii="Calibri" w:eastAsia="Calibri" w:hAnsi="Calibri" w:cs="Calibri"/>
                <w:b/>
                <w:bCs/>
                <w:kern w:val="0"/>
                <w14:ligatures w14:val="none"/>
              </w:rPr>
              <w:t>39</w:t>
            </w:r>
          </w:p>
        </w:tc>
        <w:tc>
          <w:tcPr>
            <w:tcW w:w="8789" w:type="dxa"/>
          </w:tcPr>
          <w:p w14:paraId="63E1A663" w14:textId="5684E03C" w:rsidR="00172199" w:rsidRDefault="00172199" w:rsidP="00172199">
            <w:r w:rsidRPr="009F526F">
              <w:rPr>
                <w:rFonts w:ascii="Calibri" w:eastAsia="Calibri" w:hAnsi="Calibri" w:cs="Calibri"/>
                <w:kern w:val="0"/>
                <w14:ligatures w14:val="none"/>
              </w:rPr>
              <w:t>OGS Drabenderhöhe</w:t>
            </w:r>
          </w:p>
        </w:tc>
      </w:tr>
      <w:tr w:rsidR="00172199" w:rsidRPr="00141CFB" w14:paraId="1533E083" w14:textId="77777777" w:rsidTr="00D84818">
        <w:tc>
          <w:tcPr>
            <w:tcW w:w="704" w:type="dxa"/>
            <w:shd w:val="clear" w:color="auto" w:fill="BFBFBF" w:themeFill="background1" w:themeFillShade="BF"/>
          </w:tcPr>
          <w:p w14:paraId="6AF1ED51" w14:textId="429B3AC8" w:rsidR="00172199" w:rsidRPr="007D1753" w:rsidRDefault="00172199" w:rsidP="00172199">
            <w:r w:rsidRPr="009F526F">
              <w:rPr>
                <w:rFonts w:ascii="Calibri" w:eastAsia="Calibri" w:hAnsi="Calibri" w:cs="Calibri"/>
                <w:b/>
                <w:bCs/>
                <w:kern w:val="0"/>
                <w14:ligatures w14:val="none"/>
              </w:rPr>
              <w:t>40</w:t>
            </w:r>
          </w:p>
        </w:tc>
        <w:tc>
          <w:tcPr>
            <w:tcW w:w="8789" w:type="dxa"/>
          </w:tcPr>
          <w:p w14:paraId="5E2A3B5A" w14:textId="582AF474" w:rsidR="00172199" w:rsidRPr="00172199" w:rsidRDefault="00172199" w:rsidP="00172199">
            <w:pPr>
              <w:rPr>
                <w:lang w:val="en-US"/>
              </w:rPr>
            </w:pPr>
            <w:r w:rsidRPr="009F526F">
              <w:rPr>
                <w:rFonts w:ascii="Calibri" w:eastAsia="Calibri" w:hAnsi="Calibri" w:cs="Calibri"/>
                <w:kern w:val="0"/>
                <w:lang w:val="en-US"/>
                <w14:ligatures w14:val="none"/>
              </w:rPr>
              <w:t xml:space="preserve">OGS </w:t>
            </w:r>
            <w:proofErr w:type="spellStart"/>
            <w:r w:rsidRPr="009F526F">
              <w:rPr>
                <w:rFonts w:ascii="Calibri" w:eastAsia="Calibri" w:hAnsi="Calibri" w:cs="Calibri"/>
                <w:kern w:val="0"/>
                <w:lang w:val="en-US"/>
                <w14:ligatures w14:val="none"/>
              </w:rPr>
              <w:t>Gaderoth</w:t>
            </w:r>
            <w:proofErr w:type="spellEnd"/>
            <w:r w:rsidRPr="009F526F">
              <w:rPr>
                <w:rFonts w:ascii="Calibri" w:eastAsia="Calibri" w:hAnsi="Calibri" w:cs="Calibri"/>
                <w:kern w:val="0"/>
                <w:lang w:val="en-US"/>
                <w14:ligatures w14:val="none"/>
              </w:rPr>
              <w:t xml:space="preserve"> (IB West GmbH)</w:t>
            </w:r>
          </w:p>
        </w:tc>
      </w:tr>
      <w:tr w:rsidR="00172199" w14:paraId="7EF79A1B" w14:textId="77777777" w:rsidTr="00D84818">
        <w:tc>
          <w:tcPr>
            <w:tcW w:w="704" w:type="dxa"/>
            <w:shd w:val="clear" w:color="auto" w:fill="BFBFBF" w:themeFill="background1" w:themeFillShade="BF"/>
          </w:tcPr>
          <w:p w14:paraId="5DA3311A" w14:textId="02F0F244" w:rsidR="00172199" w:rsidRPr="007D1753" w:rsidRDefault="00172199" w:rsidP="00172199">
            <w:r w:rsidRPr="009F526F">
              <w:rPr>
                <w:rFonts w:ascii="Calibri" w:eastAsia="Calibri" w:hAnsi="Calibri" w:cs="Calibri"/>
                <w:b/>
                <w:bCs/>
                <w:kern w:val="0"/>
                <w14:ligatures w14:val="none"/>
              </w:rPr>
              <w:t>41</w:t>
            </w:r>
          </w:p>
        </w:tc>
        <w:tc>
          <w:tcPr>
            <w:tcW w:w="8789" w:type="dxa"/>
          </w:tcPr>
          <w:p w14:paraId="589FA130" w14:textId="708AD24C" w:rsidR="00172199" w:rsidRDefault="00172199" w:rsidP="00172199">
            <w:r w:rsidRPr="009F526F">
              <w:rPr>
                <w:rFonts w:ascii="Calibri" w:eastAsia="Calibri" w:hAnsi="Calibri" w:cs="Calibri"/>
                <w:kern w:val="0"/>
                <w14:ligatures w14:val="none"/>
              </w:rPr>
              <w:t xml:space="preserve">OGS </w:t>
            </w:r>
            <w:proofErr w:type="spellStart"/>
            <w:r w:rsidRPr="009F526F">
              <w:rPr>
                <w:rFonts w:ascii="Calibri" w:eastAsia="Calibri" w:hAnsi="Calibri" w:cs="Calibri"/>
                <w:kern w:val="0"/>
                <w14:ligatures w14:val="none"/>
              </w:rPr>
              <w:t>Grötzenberg</w:t>
            </w:r>
            <w:proofErr w:type="spellEnd"/>
          </w:p>
        </w:tc>
      </w:tr>
      <w:tr w:rsidR="00172199" w14:paraId="58519480" w14:textId="77777777" w:rsidTr="00D84818">
        <w:tc>
          <w:tcPr>
            <w:tcW w:w="704" w:type="dxa"/>
            <w:shd w:val="clear" w:color="auto" w:fill="BFBFBF" w:themeFill="background1" w:themeFillShade="BF"/>
          </w:tcPr>
          <w:p w14:paraId="63DE792F" w14:textId="18B2A546" w:rsidR="00172199" w:rsidRPr="007D1753" w:rsidRDefault="00172199" w:rsidP="00172199">
            <w:r w:rsidRPr="009F526F">
              <w:rPr>
                <w:rFonts w:ascii="Calibri" w:eastAsia="Calibri" w:hAnsi="Calibri" w:cs="Calibri"/>
                <w:b/>
                <w:bCs/>
                <w:kern w:val="0"/>
                <w14:ligatures w14:val="none"/>
              </w:rPr>
              <w:t>42</w:t>
            </w:r>
          </w:p>
        </w:tc>
        <w:tc>
          <w:tcPr>
            <w:tcW w:w="8789" w:type="dxa"/>
          </w:tcPr>
          <w:p w14:paraId="68DBEE4B" w14:textId="187B3BFC" w:rsidR="00172199" w:rsidRDefault="00172199" w:rsidP="00172199">
            <w:r w:rsidRPr="009F526F">
              <w:rPr>
                <w:rFonts w:ascii="Calibri" w:eastAsia="Calibri" w:hAnsi="Calibri" w:cs="Calibri"/>
                <w:kern w:val="0"/>
                <w14:ligatures w14:val="none"/>
              </w:rPr>
              <w:t>OGS Hermesdorf</w:t>
            </w:r>
          </w:p>
        </w:tc>
      </w:tr>
      <w:tr w:rsidR="00172199" w14:paraId="22DE5A3F" w14:textId="77777777" w:rsidTr="00D84818">
        <w:tc>
          <w:tcPr>
            <w:tcW w:w="704" w:type="dxa"/>
            <w:shd w:val="clear" w:color="auto" w:fill="BFBFBF" w:themeFill="background1" w:themeFillShade="BF"/>
          </w:tcPr>
          <w:p w14:paraId="458D9FF5" w14:textId="4AB8E5F3" w:rsidR="00172199" w:rsidRPr="007D1753" w:rsidRDefault="00172199" w:rsidP="00172199">
            <w:r w:rsidRPr="009F526F">
              <w:rPr>
                <w:rFonts w:ascii="Calibri" w:eastAsia="Calibri" w:hAnsi="Calibri" w:cs="Calibri"/>
                <w:b/>
                <w:bCs/>
                <w:kern w:val="0"/>
                <w14:ligatures w14:val="none"/>
              </w:rPr>
              <w:t>43</w:t>
            </w:r>
          </w:p>
        </w:tc>
        <w:tc>
          <w:tcPr>
            <w:tcW w:w="8789" w:type="dxa"/>
          </w:tcPr>
          <w:p w14:paraId="653E520B" w14:textId="325A65FB" w:rsidR="00172199" w:rsidRDefault="00172199" w:rsidP="00172199">
            <w:r w:rsidRPr="009F526F">
              <w:rPr>
                <w:rFonts w:ascii="Calibri" w:eastAsia="Calibri" w:hAnsi="Calibri" w:cs="Calibri"/>
                <w:kern w:val="0"/>
                <w14:ligatures w14:val="none"/>
              </w:rPr>
              <w:t>OGS Nümbrecht</w:t>
            </w:r>
          </w:p>
        </w:tc>
      </w:tr>
      <w:tr w:rsidR="00172199" w14:paraId="58AE19E8" w14:textId="77777777" w:rsidTr="00D84818">
        <w:tc>
          <w:tcPr>
            <w:tcW w:w="704" w:type="dxa"/>
            <w:shd w:val="clear" w:color="auto" w:fill="BFBFBF" w:themeFill="background1" w:themeFillShade="BF"/>
          </w:tcPr>
          <w:p w14:paraId="716E7330" w14:textId="51072BB2" w:rsidR="00172199" w:rsidRPr="007D1753" w:rsidRDefault="00172199" w:rsidP="00172199">
            <w:r w:rsidRPr="009F526F">
              <w:rPr>
                <w:rFonts w:ascii="Calibri" w:eastAsia="Calibri" w:hAnsi="Calibri" w:cs="Calibri"/>
                <w:b/>
                <w:bCs/>
                <w:kern w:val="0"/>
                <w14:ligatures w14:val="none"/>
              </w:rPr>
              <w:t>44</w:t>
            </w:r>
          </w:p>
        </w:tc>
        <w:tc>
          <w:tcPr>
            <w:tcW w:w="8789" w:type="dxa"/>
          </w:tcPr>
          <w:p w14:paraId="3545FAAA" w14:textId="1B241984" w:rsidR="00172199" w:rsidRDefault="00172199" w:rsidP="00172199">
            <w:r w:rsidRPr="009F526F">
              <w:rPr>
                <w:rFonts w:ascii="Calibri" w:eastAsia="Calibri" w:hAnsi="Calibri" w:cs="Calibri"/>
                <w:kern w:val="0"/>
                <w14:ligatures w14:val="none"/>
              </w:rPr>
              <w:t>OGS Ruppichteroth, IB West GmbH</w:t>
            </w:r>
          </w:p>
        </w:tc>
      </w:tr>
      <w:tr w:rsidR="00172199" w14:paraId="661DBE0E" w14:textId="77777777" w:rsidTr="00D84818">
        <w:tc>
          <w:tcPr>
            <w:tcW w:w="704" w:type="dxa"/>
            <w:shd w:val="clear" w:color="auto" w:fill="BFBFBF" w:themeFill="background1" w:themeFillShade="BF"/>
          </w:tcPr>
          <w:p w14:paraId="15EE33DC" w14:textId="52F3AC3A" w:rsidR="00172199" w:rsidRPr="007D1753" w:rsidRDefault="00172199" w:rsidP="00172199">
            <w:r w:rsidRPr="009F526F">
              <w:rPr>
                <w:rFonts w:ascii="Calibri" w:eastAsia="Calibri" w:hAnsi="Calibri" w:cs="Calibri"/>
                <w:b/>
                <w:bCs/>
                <w:kern w:val="0"/>
                <w14:ligatures w14:val="none"/>
              </w:rPr>
              <w:t>45</w:t>
            </w:r>
          </w:p>
        </w:tc>
        <w:tc>
          <w:tcPr>
            <w:tcW w:w="8789" w:type="dxa"/>
          </w:tcPr>
          <w:p w14:paraId="6E4848CC" w14:textId="69230DA7" w:rsidR="00172199" w:rsidRDefault="00172199" w:rsidP="00172199">
            <w:r w:rsidRPr="009F526F">
              <w:rPr>
                <w:rFonts w:ascii="Calibri" w:eastAsia="Calibri" w:hAnsi="Calibri" w:cs="Calibri"/>
                <w:kern w:val="0"/>
                <w14:ligatures w14:val="none"/>
              </w:rPr>
              <w:t>Ökumenische Bücherei der katholischen und evangelischen Kirchen Ruppichteroth</w:t>
            </w:r>
          </w:p>
        </w:tc>
      </w:tr>
      <w:tr w:rsidR="00172199" w14:paraId="0F5303D2" w14:textId="77777777" w:rsidTr="00D84818">
        <w:tc>
          <w:tcPr>
            <w:tcW w:w="704" w:type="dxa"/>
            <w:shd w:val="clear" w:color="auto" w:fill="BFBFBF" w:themeFill="background1" w:themeFillShade="BF"/>
          </w:tcPr>
          <w:p w14:paraId="1E1023A0" w14:textId="00CF9EAE" w:rsidR="00172199" w:rsidRPr="007D1753" w:rsidRDefault="00172199" w:rsidP="00172199">
            <w:r w:rsidRPr="009F526F">
              <w:rPr>
                <w:rFonts w:ascii="Calibri" w:eastAsia="Calibri" w:hAnsi="Calibri" w:cs="Calibri"/>
                <w:b/>
                <w:bCs/>
                <w:kern w:val="0"/>
                <w14:ligatures w14:val="none"/>
              </w:rPr>
              <w:t>46</w:t>
            </w:r>
          </w:p>
        </w:tc>
        <w:tc>
          <w:tcPr>
            <w:tcW w:w="8789" w:type="dxa"/>
          </w:tcPr>
          <w:p w14:paraId="6C3383C5" w14:textId="380738FA" w:rsidR="00172199" w:rsidRDefault="00172199" w:rsidP="00172199">
            <w:r w:rsidRPr="009F526F">
              <w:rPr>
                <w:rFonts w:ascii="Calibri" w:eastAsia="Calibri" w:hAnsi="Calibri" w:cs="Calibri"/>
                <w:kern w:val="0"/>
                <w14:ligatures w14:val="none"/>
              </w:rPr>
              <w:t xml:space="preserve">Pflegedienst </w:t>
            </w:r>
            <w:proofErr w:type="spellStart"/>
            <w:r w:rsidRPr="009F526F">
              <w:rPr>
                <w:rFonts w:ascii="Calibri" w:eastAsia="Calibri" w:hAnsi="Calibri" w:cs="Calibri"/>
                <w:kern w:val="0"/>
                <w14:ligatures w14:val="none"/>
              </w:rPr>
              <w:t>Reinery</w:t>
            </w:r>
            <w:proofErr w:type="spellEnd"/>
          </w:p>
        </w:tc>
      </w:tr>
      <w:tr w:rsidR="00172199" w14:paraId="7A48453B" w14:textId="77777777" w:rsidTr="00D84818">
        <w:tc>
          <w:tcPr>
            <w:tcW w:w="704" w:type="dxa"/>
            <w:shd w:val="clear" w:color="auto" w:fill="BFBFBF" w:themeFill="background1" w:themeFillShade="BF"/>
          </w:tcPr>
          <w:p w14:paraId="137F0804" w14:textId="08219868" w:rsidR="00172199" w:rsidRPr="007D1753" w:rsidRDefault="00172199" w:rsidP="00172199">
            <w:r w:rsidRPr="009F526F">
              <w:rPr>
                <w:rFonts w:ascii="Calibri" w:eastAsia="Calibri" w:hAnsi="Calibri" w:cs="Calibri"/>
                <w:b/>
                <w:bCs/>
                <w:kern w:val="0"/>
                <w14:ligatures w14:val="none"/>
              </w:rPr>
              <w:t>47</w:t>
            </w:r>
          </w:p>
        </w:tc>
        <w:tc>
          <w:tcPr>
            <w:tcW w:w="8789" w:type="dxa"/>
          </w:tcPr>
          <w:p w14:paraId="0B634484" w14:textId="0BE07499" w:rsidR="00172199" w:rsidRDefault="00172199" w:rsidP="00172199">
            <w:r w:rsidRPr="009F526F">
              <w:rPr>
                <w:rFonts w:ascii="Calibri" w:eastAsia="Calibri" w:hAnsi="Calibri" w:cs="Calibri"/>
                <w:kern w:val="0"/>
                <w14:ligatures w14:val="none"/>
              </w:rPr>
              <w:t>Reitstall Peters</w:t>
            </w:r>
          </w:p>
        </w:tc>
      </w:tr>
      <w:tr w:rsidR="00172199" w14:paraId="2A04F24C" w14:textId="77777777" w:rsidTr="00D84818">
        <w:tc>
          <w:tcPr>
            <w:tcW w:w="704" w:type="dxa"/>
            <w:shd w:val="clear" w:color="auto" w:fill="BFBFBF" w:themeFill="background1" w:themeFillShade="BF"/>
          </w:tcPr>
          <w:p w14:paraId="5290EDFD" w14:textId="3CE5C881" w:rsidR="00172199" w:rsidRPr="007D1753" w:rsidRDefault="00172199" w:rsidP="00172199">
            <w:r w:rsidRPr="009F526F">
              <w:rPr>
                <w:rFonts w:ascii="Calibri" w:eastAsia="Calibri" w:hAnsi="Calibri" w:cs="Calibri"/>
                <w:b/>
                <w:bCs/>
                <w:kern w:val="0"/>
                <w14:ligatures w14:val="none"/>
              </w:rPr>
              <w:t>48</w:t>
            </w:r>
          </w:p>
        </w:tc>
        <w:tc>
          <w:tcPr>
            <w:tcW w:w="8789" w:type="dxa"/>
          </w:tcPr>
          <w:p w14:paraId="1D06D423" w14:textId="5649DC2C" w:rsidR="00172199" w:rsidRDefault="00172199" w:rsidP="00172199">
            <w:r w:rsidRPr="009F526F">
              <w:rPr>
                <w:rFonts w:ascii="Calibri" w:eastAsia="Calibri" w:hAnsi="Calibri" w:cs="Calibri"/>
                <w:kern w:val="0"/>
                <w14:ligatures w14:val="none"/>
              </w:rPr>
              <w:t>Schwimmverein Nümbrecht</w:t>
            </w:r>
          </w:p>
        </w:tc>
      </w:tr>
      <w:tr w:rsidR="00172199" w14:paraId="387405D6" w14:textId="77777777" w:rsidTr="00D84818">
        <w:tc>
          <w:tcPr>
            <w:tcW w:w="704" w:type="dxa"/>
            <w:shd w:val="clear" w:color="auto" w:fill="BFBFBF" w:themeFill="background1" w:themeFillShade="BF"/>
          </w:tcPr>
          <w:p w14:paraId="6FB48828" w14:textId="6A905F9F" w:rsidR="00172199" w:rsidRPr="007D1753" w:rsidRDefault="00172199" w:rsidP="00172199">
            <w:r w:rsidRPr="009F526F">
              <w:rPr>
                <w:rFonts w:ascii="Calibri" w:eastAsia="Calibri" w:hAnsi="Calibri" w:cs="Calibri"/>
                <w:b/>
                <w:bCs/>
                <w:kern w:val="0"/>
                <w14:ligatures w14:val="none"/>
              </w:rPr>
              <w:t>49</w:t>
            </w:r>
          </w:p>
        </w:tc>
        <w:tc>
          <w:tcPr>
            <w:tcW w:w="8789" w:type="dxa"/>
          </w:tcPr>
          <w:p w14:paraId="7BD86A54" w14:textId="3FB13639" w:rsidR="00172199" w:rsidRDefault="00172199" w:rsidP="00172199">
            <w:r w:rsidRPr="009F526F">
              <w:rPr>
                <w:rFonts w:ascii="Calibri" w:eastAsia="Calibri" w:hAnsi="Calibri" w:cs="Calibri"/>
                <w:kern w:val="0"/>
                <w14:ligatures w14:val="none"/>
              </w:rPr>
              <w:t>Seniorenzentrum Azurit</w:t>
            </w:r>
          </w:p>
        </w:tc>
      </w:tr>
      <w:tr w:rsidR="00172199" w14:paraId="4515DF6A" w14:textId="77777777" w:rsidTr="00D84818">
        <w:tc>
          <w:tcPr>
            <w:tcW w:w="704" w:type="dxa"/>
            <w:shd w:val="clear" w:color="auto" w:fill="BFBFBF" w:themeFill="background1" w:themeFillShade="BF"/>
          </w:tcPr>
          <w:p w14:paraId="72C1446B" w14:textId="0C79EBEC" w:rsidR="00172199" w:rsidRPr="007D1753" w:rsidRDefault="00172199" w:rsidP="00172199">
            <w:r w:rsidRPr="009F526F">
              <w:rPr>
                <w:rFonts w:ascii="Calibri" w:eastAsia="Calibri" w:hAnsi="Calibri" w:cs="Calibri"/>
                <w:b/>
                <w:bCs/>
                <w:kern w:val="0"/>
                <w14:ligatures w14:val="none"/>
              </w:rPr>
              <w:t>50</w:t>
            </w:r>
          </w:p>
        </w:tc>
        <w:tc>
          <w:tcPr>
            <w:tcW w:w="8789" w:type="dxa"/>
          </w:tcPr>
          <w:p w14:paraId="7B6AA3AB" w14:textId="3C5C6D97" w:rsidR="00172199" w:rsidRDefault="00172199" w:rsidP="00172199">
            <w:r w:rsidRPr="009F526F">
              <w:rPr>
                <w:rFonts w:ascii="Calibri" w:eastAsia="Calibri" w:hAnsi="Calibri" w:cs="Calibri"/>
                <w:kern w:val="0"/>
                <w14:ligatures w14:val="none"/>
              </w:rPr>
              <w:t xml:space="preserve">Siegburger Schützenverein St. Hubertus </w:t>
            </w:r>
            <w:r>
              <w:rPr>
                <w:rFonts w:ascii="Calibri" w:eastAsia="Calibri" w:hAnsi="Calibri" w:cs="Calibri"/>
              </w:rPr>
              <w:t xml:space="preserve">- </w:t>
            </w:r>
            <w:r w:rsidRPr="009F526F">
              <w:rPr>
                <w:rFonts w:ascii="Calibri" w:eastAsia="Calibri" w:hAnsi="Calibri" w:cs="Calibri"/>
                <w:kern w:val="0"/>
                <w14:ligatures w14:val="none"/>
              </w:rPr>
              <w:t>Abteilung Bogensport</w:t>
            </w:r>
          </w:p>
        </w:tc>
      </w:tr>
      <w:tr w:rsidR="00172199" w14:paraId="272872A0" w14:textId="77777777" w:rsidTr="00D84818">
        <w:tc>
          <w:tcPr>
            <w:tcW w:w="704" w:type="dxa"/>
            <w:shd w:val="clear" w:color="auto" w:fill="BFBFBF" w:themeFill="background1" w:themeFillShade="BF"/>
          </w:tcPr>
          <w:p w14:paraId="40009B2B" w14:textId="40E4FDD1" w:rsidR="00172199" w:rsidRPr="007D1753" w:rsidRDefault="00172199" w:rsidP="00172199">
            <w:r w:rsidRPr="009F526F">
              <w:rPr>
                <w:rFonts w:ascii="Calibri" w:eastAsia="Calibri" w:hAnsi="Calibri" w:cs="Calibri"/>
                <w:b/>
                <w:bCs/>
                <w:kern w:val="0"/>
                <w14:ligatures w14:val="none"/>
              </w:rPr>
              <w:t>51</w:t>
            </w:r>
          </w:p>
        </w:tc>
        <w:tc>
          <w:tcPr>
            <w:tcW w:w="8789" w:type="dxa"/>
          </w:tcPr>
          <w:p w14:paraId="724DA10D" w14:textId="2BEA0B1A" w:rsidR="00172199" w:rsidRDefault="00172199" w:rsidP="00172199">
            <w:r w:rsidRPr="009F526F">
              <w:rPr>
                <w:rFonts w:ascii="Calibri" w:eastAsia="Calibri" w:hAnsi="Calibri" w:cs="Calibri"/>
                <w:kern w:val="0"/>
                <w14:ligatures w14:val="none"/>
              </w:rPr>
              <w:t>SKFM – Sozialdienst katholischer Frauen und Männer</w:t>
            </w:r>
          </w:p>
        </w:tc>
      </w:tr>
      <w:tr w:rsidR="00172199" w14:paraId="37FAFF34" w14:textId="77777777" w:rsidTr="00D84818">
        <w:tc>
          <w:tcPr>
            <w:tcW w:w="704" w:type="dxa"/>
            <w:shd w:val="clear" w:color="auto" w:fill="BFBFBF" w:themeFill="background1" w:themeFillShade="BF"/>
          </w:tcPr>
          <w:p w14:paraId="1DFDA490" w14:textId="4CB8A58F" w:rsidR="00172199" w:rsidRPr="007D1753" w:rsidRDefault="00172199" w:rsidP="00172199">
            <w:r w:rsidRPr="009F526F">
              <w:rPr>
                <w:rFonts w:ascii="Calibri" w:eastAsia="Calibri" w:hAnsi="Calibri" w:cs="Calibri"/>
                <w:b/>
                <w:bCs/>
                <w:kern w:val="0"/>
                <w14:ligatures w14:val="none"/>
              </w:rPr>
              <w:t>52</w:t>
            </w:r>
          </w:p>
        </w:tc>
        <w:tc>
          <w:tcPr>
            <w:tcW w:w="8789" w:type="dxa"/>
          </w:tcPr>
          <w:p w14:paraId="269EDFC3" w14:textId="62B432DE" w:rsidR="00172199" w:rsidRDefault="00172199" w:rsidP="00172199">
            <w:r w:rsidRPr="009F526F">
              <w:rPr>
                <w:rFonts w:ascii="Calibri" w:eastAsia="Calibri" w:hAnsi="Calibri" w:cs="Calibri"/>
                <w:kern w:val="0"/>
                <w14:ligatures w14:val="none"/>
              </w:rPr>
              <w:t>Sportverein Bröltaler SC 03</w:t>
            </w:r>
          </w:p>
        </w:tc>
      </w:tr>
      <w:tr w:rsidR="00172199" w14:paraId="51A19553" w14:textId="77777777" w:rsidTr="00D84818">
        <w:tc>
          <w:tcPr>
            <w:tcW w:w="704" w:type="dxa"/>
            <w:shd w:val="clear" w:color="auto" w:fill="BFBFBF" w:themeFill="background1" w:themeFillShade="BF"/>
          </w:tcPr>
          <w:p w14:paraId="44A73B73" w14:textId="36105946" w:rsidR="00172199" w:rsidRPr="007D1753" w:rsidRDefault="00172199" w:rsidP="00172199">
            <w:r w:rsidRPr="009F526F">
              <w:rPr>
                <w:rFonts w:ascii="Calibri" w:eastAsia="Calibri" w:hAnsi="Calibri" w:cs="Calibri"/>
                <w:b/>
                <w:bCs/>
                <w:kern w:val="0"/>
                <w14:ligatures w14:val="none"/>
              </w:rPr>
              <w:t>53</w:t>
            </w:r>
          </w:p>
        </w:tc>
        <w:tc>
          <w:tcPr>
            <w:tcW w:w="8789" w:type="dxa"/>
          </w:tcPr>
          <w:p w14:paraId="5EA095D9" w14:textId="2C3D981D" w:rsidR="00172199" w:rsidRDefault="00172199" w:rsidP="00172199">
            <w:r w:rsidRPr="009F526F">
              <w:rPr>
                <w:rFonts w:ascii="Calibri" w:eastAsia="Calibri" w:hAnsi="Calibri" w:cs="Calibri"/>
                <w:kern w:val="0"/>
                <w14:ligatures w14:val="none"/>
              </w:rPr>
              <w:t>SSV Homburg-Nümbrecht, Abteilung Jugendfußball</w:t>
            </w:r>
          </w:p>
        </w:tc>
      </w:tr>
      <w:tr w:rsidR="00172199" w14:paraId="707EB66F" w14:textId="77777777" w:rsidTr="00D84818">
        <w:tc>
          <w:tcPr>
            <w:tcW w:w="704" w:type="dxa"/>
            <w:shd w:val="clear" w:color="auto" w:fill="BFBFBF" w:themeFill="background1" w:themeFillShade="BF"/>
          </w:tcPr>
          <w:p w14:paraId="3B969837" w14:textId="52016787" w:rsidR="00172199" w:rsidRPr="007D1753" w:rsidRDefault="00172199" w:rsidP="00172199">
            <w:r w:rsidRPr="009F526F">
              <w:rPr>
                <w:rFonts w:ascii="Calibri" w:eastAsia="Calibri" w:hAnsi="Calibri" w:cs="Calibri"/>
                <w:b/>
                <w:bCs/>
                <w:kern w:val="0"/>
                <w14:ligatures w14:val="none"/>
              </w:rPr>
              <w:t>54</w:t>
            </w:r>
          </w:p>
        </w:tc>
        <w:tc>
          <w:tcPr>
            <w:tcW w:w="8789" w:type="dxa"/>
          </w:tcPr>
          <w:p w14:paraId="1B5A4110" w14:textId="1AED7B77" w:rsidR="00172199" w:rsidRDefault="00172199" w:rsidP="00172199">
            <w:r w:rsidRPr="009F526F">
              <w:rPr>
                <w:rFonts w:ascii="Calibri" w:eastAsia="Calibri" w:hAnsi="Calibri" w:cs="Calibri"/>
                <w:kern w:val="0"/>
                <w14:ligatures w14:val="none"/>
              </w:rPr>
              <w:t>SSV Nümbrecht</w:t>
            </w:r>
            <w:r>
              <w:rPr>
                <w:rFonts w:ascii="Calibri" w:eastAsia="Calibri" w:hAnsi="Calibri" w:cs="Calibri"/>
              </w:rPr>
              <w:t xml:space="preserve"> – Abteilung </w:t>
            </w:r>
            <w:r w:rsidRPr="009F526F">
              <w:rPr>
                <w:rFonts w:ascii="Calibri" w:eastAsia="Calibri" w:hAnsi="Calibri" w:cs="Calibri"/>
                <w:kern w:val="0"/>
                <w14:ligatures w14:val="none"/>
              </w:rPr>
              <w:t xml:space="preserve">Handball </w:t>
            </w:r>
          </w:p>
        </w:tc>
      </w:tr>
      <w:tr w:rsidR="00172199" w14:paraId="5E33C642" w14:textId="77777777" w:rsidTr="00D84818">
        <w:tc>
          <w:tcPr>
            <w:tcW w:w="704" w:type="dxa"/>
            <w:shd w:val="clear" w:color="auto" w:fill="BFBFBF" w:themeFill="background1" w:themeFillShade="BF"/>
          </w:tcPr>
          <w:p w14:paraId="60A2B742" w14:textId="23A63A68" w:rsidR="00172199" w:rsidRPr="007D1753" w:rsidRDefault="00172199" w:rsidP="00172199">
            <w:r w:rsidRPr="009F526F">
              <w:rPr>
                <w:rFonts w:ascii="Calibri" w:eastAsia="Calibri" w:hAnsi="Calibri" w:cs="Calibri"/>
                <w:b/>
                <w:bCs/>
                <w:kern w:val="0"/>
                <w14:ligatures w14:val="none"/>
              </w:rPr>
              <w:t>55</w:t>
            </w:r>
          </w:p>
        </w:tc>
        <w:tc>
          <w:tcPr>
            <w:tcW w:w="8789" w:type="dxa"/>
          </w:tcPr>
          <w:p w14:paraId="5D5D452D" w14:textId="3B1B67C5" w:rsidR="00172199" w:rsidRDefault="00172199" w:rsidP="00172199">
            <w:r w:rsidRPr="009F526F">
              <w:rPr>
                <w:rFonts w:ascii="Calibri" w:eastAsia="Calibri" w:hAnsi="Calibri" w:cs="Calibri"/>
                <w:kern w:val="0"/>
                <w14:ligatures w14:val="none"/>
              </w:rPr>
              <w:t xml:space="preserve">SSV Nümbrecht </w:t>
            </w:r>
            <w:r>
              <w:rPr>
                <w:rFonts w:ascii="Calibri" w:eastAsia="Calibri" w:hAnsi="Calibri" w:cs="Calibri"/>
              </w:rPr>
              <w:t xml:space="preserve">– Abteilung </w:t>
            </w:r>
            <w:r w:rsidRPr="009F526F">
              <w:rPr>
                <w:rFonts w:ascii="Calibri" w:eastAsia="Calibri" w:hAnsi="Calibri" w:cs="Calibri"/>
                <w:kern w:val="0"/>
                <w14:ligatures w14:val="none"/>
              </w:rPr>
              <w:t>Turnen</w:t>
            </w:r>
          </w:p>
        </w:tc>
      </w:tr>
      <w:tr w:rsidR="00172199" w14:paraId="3DC3FDB7" w14:textId="77777777" w:rsidTr="00D84818">
        <w:tc>
          <w:tcPr>
            <w:tcW w:w="704" w:type="dxa"/>
            <w:shd w:val="clear" w:color="auto" w:fill="BFBFBF" w:themeFill="background1" w:themeFillShade="BF"/>
          </w:tcPr>
          <w:p w14:paraId="1F6B72D9" w14:textId="2568CF0E" w:rsidR="00172199" w:rsidRPr="007D1753" w:rsidRDefault="00172199" w:rsidP="00172199">
            <w:r w:rsidRPr="009F526F">
              <w:rPr>
                <w:rFonts w:ascii="Calibri" w:eastAsia="Calibri" w:hAnsi="Calibri" w:cs="Calibri"/>
                <w:b/>
                <w:bCs/>
                <w:kern w:val="0"/>
                <w14:ligatures w14:val="none"/>
              </w:rPr>
              <w:t>56</w:t>
            </w:r>
          </w:p>
        </w:tc>
        <w:tc>
          <w:tcPr>
            <w:tcW w:w="8789" w:type="dxa"/>
          </w:tcPr>
          <w:p w14:paraId="7821A501" w14:textId="40DC016F" w:rsidR="00172199" w:rsidRDefault="00172199" w:rsidP="00172199">
            <w:r w:rsidRPr="009F526F">
              <w:rPr>
                <w:rFonts w:ascii="Calibri" w:eastAsia="Calibri" w:hAnsi="Calibri" w:cs="Calibri"/>
                <w:kern w:val="0"/>
                <w14:ligatures w14:val="none"/>
              </w:rPr>
              <w:t xml:space="preserve">SSV Nümbrecht </w:t>
            </w:r>
            <w:r>
              <w:rPr>
                <w:rFonts w:ascii="Calibri" w:eastAsia="Calibri" w:hAnsi="Calibri" w:cs="Calibri"/>
              </w:rPr>
              <w:t xml:space="preserve">– Abteilung </w:t>
            </w:r>
            <w:r w:rsidRPr="009F526F">
              <w:rPr>
                <w:rFonts w:ascii="Calibri" w:eastAsia="Calibri" w:hAnsi="Calibri" w:cs="Calibri"/>
                <w:kern w:val="0"/>
                <w14:ligatures w14:val="none"/>
              </w:rPr>
              <w:t>Volleyball</w:t>
            </w:r>
          </w:p>
        </w:tc>
      </w:tr>
      <w:tr w:rsidR="00172199" w14:paraId="48387ABF" w14:textId="77777777" w:rsidTr="00D84818">
        <w:tc>
          <w:tcPr>
            <w:tcW w:w="704" w:type="dxa"/>
            <w:shd w:val="clear" w:color="auto" w:fill="BFBFBF" w:themeFill="background1" w:themeFillShade="BF"/>
          </w:tcPr>
          <w:p w14:paraId="1CF0F039" w14:textId="532FE5C0" w:rsidR="00172199" w:rsidRPr="007D1753" w:rsidRDefault="00172199" w:rsidP="00172199">
            <w:r w:rsidRPr="009F526F">
              <w:rPr>
                <w:rFonts w:ascii="Calibri" w:eastAsia="Calibri" w:hAnsi="Calibri" w:cs="Calibri"/>
                <w:b/>
                <w:bCs/>
                <w:kern w:val="0"/>
                <w14:ligatures w14:val="none"/>
              </w:rPr>
              <w:t>57</w:t>
            </w:r>
          </w:p>
        </w:tc>
        <w:tc>
          <w:tcPr>
            <w:tcW w:w="8789" w:type="dxa"/>
          </w:tcPr>
          <w:p w14:paraId="623C8EA0" w14:textId="6F8DDC33" w:rsidR="00172199" w:rsidRDefault="00172199" w:rsidP="00172199">
            <w:r w:rsidRPr="009F526F">
              <w:rPr>
                <w:rFonts w:ascii="Calibri" w:eastAsia="Calibri" w:hAnsi="Calibri" w:cs="Calibri"/>
                <w:kern w:val="0"/>
                <w14:ligatures w14:val="none"/>
              </w:rPr>
              <w:t>Städt. Kindertagesstätte „Am Sonnenhang“, Wiehl</w:t>
            </w:r>
          </w:p>
        </w:tc>
      </w:tr>
      <w:tr w:rsidR="00172199" w14:paraId="1FC45FB9" w14:textId="77777777" w:rsidTr="00D84818">
        <w:tc>
          <w:tcPr>
            <w:tcW w:w="704" w:type="dxa"/>
            <w:shd w:val="clear" w:color="auto" w:fill="BFBFBF" w:themeFill="background1" w:themeFillShade="BF"/>
          </w:tcPr>
          <w:p w14:paraId="63B6E55D" w14:textId="30458E7C" w:rsidR="00172199" w:rsidRPr="007D1753" w:rsidRDefault="00172199" w:rsidP="00172199">
            <w:r w:rsidRPr="009F526F">
              <w:rPr>
                <w:rFonts w:ascii="Calibri" w:eastAsia="Calibri" w:hAnsi="Calibri" w:cs="Calibri"/>
                <w:b/>
                <w:bCs/>
                <w:kern w:val="0"/>
                <w14:ligatures w14:val="none"/>
              </w:rPr>
              <w:t>58</w:t>
            </w:r>
          </w:p>
        </w:tc>
        <w:tc>
          <w:tcPr>
            <w:tcW w:w="8789" w:type="dxa"/>
          </w:tcPr>
          <w:p w14:paraId="7A8A1E96" w14:textId="7777EB8F" w:rsidR="00172199" w:rsidRDefault="00172199" w:rsidP="00172199">
            <w:r w:rsidRPr="009F526F">
              <w:rPr>
                <w:rFonts w:ascii="Calibri" w:eastAsia="Calibri" w:hAnsi="Calibri" w:cs="Calibri"/>
                <w:kern w:val="0"/>
                <w14:ligatures w14:val="none"/>
              </w:rPr>
              <w:t xml:space="preserve">Tafel Oberberg Süd </w:t>
            </w:r>
            <w:r>
              <w:rPr>
                <w:rFonts w:ascii="Calibri" w:eastAsia="Calibri" w:hAnsi="Calibri" w:cs="Calibri"/>
              </w:rPr>
              <w:t>(Ausgabestelle Nümbrecht)</w:t>
            </w:r>
          </w:p>
        </w:tc>
      </w:tr>
      <w:tr w:rsidR="00172199" w14:paraId="05170BEB" w14:textId="77777777" w:rsidTr="00D84818">
        <w:tc>
          <w:tcPr>
            <w:tcW w:w="704" w:type="dxa"/>
            <w:shd w:val="clear" w:color="auto" w:fill="BFBFBF" w:themeFill="background1" w:themeFillShade="BF"/>
          </w:tcPr>
          <w:p w14:paraId="2E3917F9" w14:textId="4E94B5D9" w:rsidR="00172199" w:rsidRPr="007D1753" w:rsidRDefault="00172199" w:rsidP="00172199">
            <w:r w:rsidRPr="009F526F">
              <w:rPr>
                <w:rFonts w:ascii="Calibri" w:eastAsia="Calibri" w:hAnsi="Calibri" w:cs="Calibri"/>
                <w:b/>
                <w:bCs/>
                <w:kern w:val="0"/>
                <w14:ligatures w14:val="none"/>
              </w:rPr>
              <w:t>59</w:t>
            </w:r>
          </w:p>
        </w:tc>
        <w:tc>
          <w:tcPr>
            <w:tcW w:w="8789" w:type="dxa"/>
          </w:tcPr>
          <w:p w14:paraId="5F596F7E" w14:textId="3A112B10" w:rsidR="00172199" w:rsidRDefault="00172199" w:rsidP="00172199">
            <w:r w:rsidRPr="009F526F">
              <w:rPr>
                <w:rFonts w:ascii="Calibri" w:eastAsia="Calibri" w:hAnsi="Calibri" w:cs="Calibri"/>
                <w:kern w:val="0"/>
                <w14:ligatures w14:val="none"/>
              </w:rPr>
              <w:t>TSV Much, Kinderturnen</w:t>
            </w:r>
          </w:p>
        </w:tc>
      </w:tr>
      <w:tr w:rsidR="00172199" w14:paraId="0387F8FD" w14:textId="77777777" w:rsidTr="00D84818">
        <w:tc>
          <w:tcPr>
            <w:tcW w:w="704" w:type="dxa"/>
            <w:shd w:val="clear" w:color="auto" w:fill="BFBFBF" w:themeFill="background1" w:themeFillShade="BF"/>
          </w:tcPr>
          <w:p w14:paraId="399741BF" w14:textId="3FADC780" w:rsidR="00172199" w:rsidRPr="007D1753" w:rsidRDefault="00172199" w:rsidP="00172199">
            <w:r w:rsidRPr="009F526F">
              <w:rPr>
                <w:rFonts w:ascii="Calibri" w:eastAsia="Calibri" w:hAnsi="Calibri" w:cs="Calibri"/>
                <w:b/>
                <w:bCs/>
                <w:kern w:val="0"/>
                <w14:ligatures w14:val="none"/>
              </w:rPr>
              <w:t>60</w:t>
            </w:r>
          </w:p>
        </w:tc>
        <w:tc>
          <w:tcPr>
            <w:tcW w:w="8789" w:type="dxa"/>
          </w:tcPr>
          <w:p w14:paraId="7AC21AB8" w14:textId="08CB464E" w:rsidR="00172199" w:rsidRDefault="00172199" w:rsidP="00172199">
            <w:r w:rsidRPr="009F526F">
              <w:rPr>
                <w:rFonts w:ascii="Calibri" w:eastAsia="Calibri" w:hAnsi="Calibri" w:cs="Calibri"/>
                <w:kern w:val="0"/>
                <w14:ligatures w14:val="none"/>
              </w:rPr>
              <w:t>TuS Elsenroth, Abt. Fußball</w:t>
            </w:r>
          </w:p>
        </w:tc>
      </w:tr>
      <w:tr w:rsidR="00172199" w:rsidRPr="00172199" w14:paraId="22B01AF5" w14:textId="77777777" w:rsidTr="00D84818">
        <w:tc>
          <w:tcPr>
            <w:tcW w:w="704" w:type="dxa"/>
            <w:shd w:val="clear" w:color="auto" w:fill="BFBFBF" w:themeFill="background1" w:themeFillShade="BF"/>
          </w:tcPr>
          <w:p w14:paraId="6E9E0FF7" w14:textId="7954D8C7" w:rsidR="00172199" w:rsidRPr="007D1753" w:rsidRDefault="00172199" w:rsidP="00172199">
            <w:r w:rsidRPr="009F526F">
              <w:rPr>
                <w:rFonts w:ascii="Calibri" w:eastAsia="Calibri" w:hAnsi="Calibri" w:cs="Calibri"/>
                <w:b/>
                <w:bCs/>
                <w:kern w:val="0"/>
                <w14:ligatures w14:val="none"/>
              </w:rPr>
              <w:t>61</w:t>
            </w:r>
          </w:p>
        </w:tc>
        <w:tc>
          <w:tcPr>
            <w:tcW w:w="8789" w:type="dxa"/>
          </w:tcPr>
          <w:p w14:paraId="40D767A6" w14:textId="470D3E35" w:rsidR="00172199" w:rsidRPr="00172199" w:rsidRDefault="00172199" w:rsidP="00172199">
            <w:pPr>
              <w:rPr>
                <w:lang w:val="nl-NL"/>
              </w:rPr>
            </w:pPr>
            <w:proofErr w:type="spellStart"/>
            <w:r w:rsidRPr="009F526F">
              <w:rPr>
                <w:rFonts w:ascii="Calibri" w:eastAsia="Calibri" w:hAnsi="Calibri" w:cs="Calibri"/>
                <w:kern w:val="0"/>
                <w:lang w:val="nl-NL"/>
                <w14:ligatures w14:val="none"/>
              </w:rPr>
              <w:t>TuS</w:t>
            </w:r>
            <w:proofErr w:type="spellEnd"/>
            <w:r w:rsidRPr="009F526F">
              <w:rPr>
                <w:rFonts w:ascii="Calibri" w:eastAsia="Calibri" w:hAnsi="Calibri" w:cs="Calibri"/>
                <w:kern w:val="0"/>
                <w:lang w:val="nl-NL"/>
                <w14:ligatures w14:val="none"/>
              </w:rPr>
              <w:t xml:space="preserve"> Homburg-</w:t>
            </w:r>
            <w:proofErr w:type="spellStart"/>
            <w:r w:rsidRPr="009F526F">
              <w:rPr>
                <w:rFonts w:ascii="Calibri" w:eastAsia="Calibri" w:hAnsi="Calibri" w:cs="Calibri"/>
                <w:kern w:val="0"/>
                <w:lang w:val="nl-NL"/>
                <w14:ligatures w14:val="none"/>
              </w:rPr>
              <w:t>Bröltal</w:t>
            </w:r>
            <w:proofErr w:type="spellEnd"/>
            <w:r w:rsidRPr="009F526F">
              <w:rPr>
                <w:rFonts w:ascii="Calibri" w:eastAsia="Calibri" w:hAnsi="Calibri" w:cs="Calibri"/>
                <w:kern w:val="0"/>
                <w:lang w:val="nl-NL"/>
                <w14:ligatures w14:val="none"/>
              </w:rPr>
              <w:t xml:space="preserve"> 1927 </w:t>
            </w:r>
            <w:proofErr w:type="spellStart"/>
            <w:r w:rsidRPr="009F526F">
              <w:rPr>
                <w:rFonts w:ascii="Calibri" w:eastAsia="Calibri" w:hAnsi="Calibri" w:cs="Calibri"/>
                <w:kern w:val="0"/>
                <w:lang w:val="nl-NL"/>
                <w14:ligatures w14:val="none"/>
              </w:rPr>
              <w:t>e.V.</w:t>
            </w:r>
            <w:proofErr w:type="spellEnd"/>
          </w:p>
        </w:tc>
      </w:tr>
      <w:tr w:rsidR="00172199" w14:paraId="49EDF91F" w14:textId="77777777" w:rsidTr="00D84818">
        <w:tc>
          <w:tcPr>
            <w:tcW w:w="704" w:type="dxa"/>
            <w:shd w:val="clear" w:color="auto" w:fill="BFBFBF" w:themeFill="background1" w:themeFillShade="BF"/>
          </w:tcPr>
          <w:p w14:paraId="7C25B47E" w14:textId="62185117" w:rsidR="00172199" w:rsidRPr="007D1753" w:rsidRDefault="00172199" w:rsidP="00172199">
            <w:r w:rsidRPr="009F526F">
              <w:rPr>
                <w:rFonts w:ascii="Calibri" w:eastAsia="Calibri" w:hAnsi="Calibri" w:cs="Calibri"/>
                <w:b/>
                <w:bCs/>
                <w:kern w:val="0"/>
                <w14:ligatures w14:val="none"/>
              </w:rPr>
              <w:t>62</w:t>
            </w:r>
          </w:p>
        </w:tc>
        <w:tc>
          <w:tcPr>
            <w:tcW w:w="8789" w:type="dxa"/>
          </w:tcPr>
          <w:p w14:paraId="4D8A33B1" w14:textId="59EBD764" w:rsidR="00172199" w:rsidRDefault="00172199" w:rsidP="00172199">
            <w:proofErr w:type="spellStart"/>
            <w:r w:rsidRPr="009F526F">
              <w:rPr>
                <w:rFonts w:ascii="Calibri" w:eastAsia="Calibri" w:hAnsi="Calibri" w:cs="Calibri"/>
                <w:kern w:val="0"/>
                <w14:ligatures w14:val="none"/>
              </w:rPr>
              <w:t>Vfl</w:t>
            </w:r>
            <w:proofErr w:type="spellEnd"/>
            <w:r w:rsidRPr="009F526F">
              <w:rPr>
                <w:rFonts w:ascii="Calibri" w:eastAsia="Calibri" w:hAnsi="Calibri" w:cs="Calibri"/>
                <w:kern w:val="0"/>
                <w14:ligatures w14:val="none"/>
              </w:rPr>
              <w:t xml:space="preserve"> Gummersbach</w:t>
            </w:r>
          </w:p>
        </w:tc>
      </w:tr>
      <w:tr w:rsidR="00172199" w14:paraId="1695F1DB" w14:textId="77777777" w:rsidTr="00D84818">
        <w:tc>
          <w:tcPr>
            <w:tcW w:w="704" w:type="dxa"/>
            <w:shd w:val="clear" w:color="auto" w:fill="BFBFBF" w:themeFill="background1" w:themeFillShade="BF"/>
          </w:tcPr>
          <w:p w14:paraId="6DB83D2F" w14:textId="47B2F0B8" w:rsidR="00172199" w:rsidRPr="007D1753" w:rsidRDefault="00172199" w:rsidP="00172199">
            <w:r w:rsidRPr="009F526F">
              <w:rPr>
                <w:rFonts w:ascii="Calibri" w:eastAsia="Calibri" w:hAnsi="Calibri" w:cs="Calibri"/>
                <w:b/>
                <w:bCs/>
                <w:kern w:val="0"/>
                <w14:ligatures w14:val="none"/>
              </w:rPr>
              <w:t>63</w:t>
            </w:r>
          </w:p>
        </w:tc>
        <w:tc>
          <w:tcPr>
            <w:tcW w:w="8789" w:type="dxa"/>
          </w:tcPr>
          <w:p w14:paraId="50102630" w14:textId="36C99112" w:rsidR="00172199" w:rsidRDefault="00172199" w:rsidP="00172199">
            <w:r w:rsidRPr="009F526F">
              <w:rPr>
                <w:rFonts w:ascii="Calibri" w:eastAsia="Calibri" w:hAnsi="Calibri" w:cs="Calibri"/>
                <w:kern w:val="0"/>
                <w14:ligatures w14:val="none"/>
              </w:rPr>
              <w:t xml:space="preserve">VfR Marienfeld 1946 e. V. </w:t>
            </w:r>
          </w:p>
        </w:tc>
      </w:tr>
    </w:tbl>
    <w:p w14:paraId="5D55D826" w14:textId="77777777" w:rsidR="007216C7" w:rsidRDefault="007216C7"/>
    <w:p w14:paraId="6B0CAA69" w14:textId="77777777" w:rsidR="00ED1FD3" w:rsidRDefault="00ED1FD3"/>
    <w:p w14:paraId="4B3FE33F" w14:textId="77777777" w:rsidR="00587CFF" w:rsidRDefault="00587CFF"/>
    <w:p w14:paraId="7D0655BC" w14:textId="77777777" w:rsidR="009F526F" w:rsidRDefault="009F526F"/>
    <w:sectPr w:rsidR="009F526F" w:rsidSect="009F52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5"/>
    <w:rsid w:val="00091AA0"/>
    <w:rsid w:val="000D1E4D"/>
    <w:rsid w:val="00141CFB"/>
    <w:rsid w:val="00162905"/>
    <w:rsid w:val="00172199"/>
    <w:rsid w:val="001D6AEB"/>
    <w:rsid w:val="001E17F2"/>
    <w:rsid w:val="0022184C"/>
    <w:rsid w:val="00266196"/>
    <w:rsid w:val="00274032"/>
    <w:rsid w:val="002A25EB"/>
    <w:rsid w:val="002F5F9D"/>
    <w:rsid w:val="00332837"/>
    <w:rsid w:val="003377DD"/>
    <w:rsid w:val="00342F12"/>
    <w:rsid w:val="003458C7"/>
    <w:rsid w:val="00370C4D"/>
    <w:rsid w:val="003B647C"/>
    <w:rsid w:val="004038B8"/>
    <w:rsid w:val="0042447F"/>
    <w:rsid w:val="004736A5"/>
    <w:rsid w:val="004D2105"/>
    <w:rsid w:val="004E5E83"/>
    <w:rsid w:val="00587CFF"/>
    <w:rsid w:val="005A63F5"/>
    <w:rsid w:val="005C7E60"/>
    <w:rsid w:val="00652899"/>
    <w:rsid w:val="00661E2F"/>
    <w:rsid w:val="0069694D"/>
    <w:rsid w:val="006D1F07"/>
    <w:rsid w:val="006D7E41"/>
    <w:rsid w:val="0071183F"/>
    <w:rsid w:val="007216C7"/>
    <w:rsid w:val="007D1753"/>
    <w:rsid w:val="007E6F3A"/>
    <w:rsid w:val="00802E60"/>
    <w:rsid w:val="0083578B"/>
    <w:rsid w:val="00886658"/>
    <w:rsid w:val="008A2642"/>
    <w:rsid w:val="008A7A6E"/>
    <w:rsid w:val="008C50FE"/>
    <w:rsid w:val="008E3669"/>
    <w:rsid w:val="0095529C"/>
    <w:rsid w:val="009758FC"/>
    <w:rsid w:val="009A3AEC"/>
    <w:rsid w:val="009F526F"/>
    <w:rsid w:val="00A05F6F"/>
    <w:rsid w:val="00A54C5D"/>
    <w:rsid w:val="00A87B05"/>
    <w:rsid w:val="00A91907"/>
    <w:rsid w:val="00B03637"/>
    <w:rsid w:val="00BC0F93"/>
    <w:rsid w:val="00BC21F9"/>
    <w:rsid w:val="00C02B34"/>
    <w:rsid w:val="00C03525"/>
    <w:rsid w:val="00CE20D0"/>
    <w:rsid w:val="00D07A0B"/>
    <w:rsid w:val="00D43C62"/>
    <w:rsid w:val="00D84818"/>
    <w:rsid w:val="00DD4F25"/>
    <w:rsid w:val="00E5659E"/>
    <w:rsid w:val="00E97D64"/>
    <w:rsid w:val="00EA723C"/>
    <w:rsid w:val="00ED1FD3"/>
    <w:rsid w:val="00F1200F"/>
    <w:rsid w:val="00FA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759A"/>
  <w15:chartTrackingRefBased/>
  <w15:docId w15:val="{2CEC25E6-A076-40E0-9446-370E1541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3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9F526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Bünger</dc:creator>
  <cp:keywords/>
  <dc:description/>
  <cp:lastModifiedBy>Nils Schneider</cp:lastModifiedBy>
  <cp:revision>67</cp:revision>
  <dcterms:created xsi:type="dcterms:W3CDTF">2023-02-22T08:29:00Z</dcterms:created>
  <dcterms:modified xsi:type="dcterms:W3CDTF">2023-03-09T10:04:00Z</dcterms:modified>
</cp:coreProperties>
</file>